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D0C52" w14:textId="2E36EBF9" w:rsidR="00A63EE0" w:rsidRPr="00D97A6F" w:rsidRDefault="00A63EE0" w:rsidP="00A63EE0">
      <w:pPr>
        <w:pStyle w:val="3GPPHeader"/>
        <w:spacing w:after="60"/>
        <w:rPr>
          <w:sz w:val="32"/>
          <w:szCs w:val="32"/>
        </w:rPr>
      </w:pPr>
      <w:bookmarkStart w:id="0" w:name="_Hlk114668827"/>
      <w:bookmarkStart w:id="1" w:name="_Hlk101455499"/>
      <w:r w:rsidRPr="00F1784D">
        <w:t>3GPP TSG-RAN WG4 Meeting #10</w:t>
      </w:r>
      <w:r>
        <w:t>5</w:t>
      </w:r>
      <w:r w:rsidRPr="00F1784D">
        <w:tab/>
      </w:r>
      <w:r w:rsidRPr="00D97A6F">
        <w:rPr>
          <w:szCs w:val="24"/>
        </w:rPr>
        <w:t>R4-22</w:t>
      </w:r>
      <w:r w:rsidR="00C30004">
        <w:rPr>
          <w:szCs w:val="24"/>
        </w:rPr>
        <w:t>18309</w:t>
      </w:r>
    </w:p>
    <w:p w14:paraId="745E6E64" w14:textId="77777777" w:rsidR="00A63EE0" w:rsidRPr="00F1784D" w:rsidRDefault="00A63EE0" w:rsidP="00A63EE0">
      <w:pPr>
        <w:pStyle w:val="3GPPHeader"/>
      </w:pPr>
      <w:r>
        <w:rPr>
          <w:rFonts w:eastAsia="SimSun" w:cs="Arial"/>
          <w:szCs w:val="24"/>
        </w:rPr>
        <w:t>Toulouse</w:t>
      </w:r>
      <w:r w:rsidRPr="00E13633">
        <w:rPr>
          <w:rFonts w:eastAsia="SimSun" w:cs="Arial"/>
          <w:szCs w:val="24"/>
        </w:rPr>
        <w:t>,</w:t>
      </w:r>
      <w:r>
        <w:rPr>
          <w:rFonts w:eastAsia="SimSun" w:cs="Arial"/>
          <w:szCs w:val="24"/>
        </w:rPr>
        <w:t xml:space="preserve"> France,</w:t>
      </w:r>
      <w:r w:rsidRPr="007C1A20">
        <w:t xml:space="preserve"> </w:t>
      </w:r>
      <w:r>
        <w:t>November</w:t>
      </w:r>
      <w:r w:rsidRPr="007C1A20">
        <w:t xml:space="preserve"> 1</w:t>
      </w:r>
      <w:r>
        <w:t>4</w:t>
      </w:r>
      <w:r w:rsidRPr="007C1A20">
        <w:t xml:space="preserve"> – </w:t>
      </w:r>
      <w:r>
        <w:t>November</w:t>
      </w:r>
      <w:r w:rsidRPr="007C1A20">
        <w:t xml:space="preserve"> </w:t>
      </w:r>
      <w:r>
        <w:t>18</w:t>
      </w:r>
      <w:r w:rsidRPr="007C1A20">
        <w:t>, 2022</w:t>
      </w:r>
      <w:bookmarkEnd w:id="0"/>
    </w:p>
    <w:p w14:paraId="65BDF2E7" w14:textId="11A61202" w:rsidR="00A63EE0" w:rsidRDefault="00A63EE0" w:rsidP="00A63EE0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6</w:t>
      </w:r>
      <w:r w:rsidRPr="00F1784D">
        <w:rPr>
          <w:sz w:val="22"/>
        </w:rPr>
        <w:t>.</w:t>
      </w:r>
      <w:r>
        <w:rPr>
          <w:sz w:val="22"/>
        </w:rPr>
        <w:t>3</w:t>
      </w:r>
      <w:r w:rsidRPr="00F1784D">
        <w:rPr>
          <w:sz w:val="22"/>
        </w:rPr>
        <w:t>.</w:t>
      </w:r>
      <w:r>
        <w:rPr>
          <w:sz w:val="22"/>
        </w:rPr>
        <w:t>6.2.</w:t>
      </w:r>
      <w:bookmarkEnd w:id="1"/>
      <w:r>
        <w:rPr>
          <w:sz w:val="22"/>
        </w:rPr>
        <w:t>2</w:t>
      </w:r>
    </w:p>
    <w:p w14:paraId="1B5FAAA9" w14:textId="431C7C6E" w:rsidR="002D24A7" w:rsidRDefault="00A63EE0" w:rsidP="00A63EE0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7179A2FA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A7C0B">
        <w:rPr>
          <w:sz w:val="22"/>
        </w:rPr>
        <w:t>The remaining issues for</w:t>
      </w:r>
      <w:r w:rsidR="009A45E6">
        <w:rPr>
          <w:sz w:val="22"/>
        </w:rPr>
        <w:t xml:space="preserve"> PDCCH and PBCH </w:t>
      </w:r>
      <w:r w:rsidR="00627872" w:rsidRPr="00F1784D">
        <w:rPr>
          <w:sz w:val="22"/>
        </w:rPr>
        <w:t xml:space="preserve">requirements </w:t>
      </w:r>
      <w:r w:rsidR="009A45E6">
        <w:rPr>
          <w:sz w:val="22"/>
        </w:rPr>
        <w:t xml:space="preserve">in </w:t>
      </w:r>
      <w:r w:rsidR="00AA7C0B">
        <w:rPr>
          <w:sz w:val="22"/>
        </w:rPr>
        <w:t>FR2-2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3A8CD27" w14:textId="37807721" w:rsidR="00CA5BBC" w:rsidRDefault="00CA5BBC" w:rsidP="00CA5BBC">
      <w:pPr>
        <w:jc w:val="both"/>
      </w:pPr>
      <w:r w:rsidRPr="00FB7DD4">
        <w:t>In this paper, we present our view on</w:t>
      </w:r>
      <w:r w:rsidR="003A51D0">
        <w:t xml:space="preserve"> the remaining issues for</w:t>
      </w:r>
      <w:r w:rsidRPr="00FB7DD4">
        <w:t xml:space="preserve"> </w:t>
      </w:r>
      <w:r>
        <w:t xml:space="preserve">PDCCH and PBCH demodulation requirements </w:t>
      </w:r>
      <w:r w:rsidRPr="00FB7DD4">
        <w:t xml:space="preserve">for FR2-2. </w:t>
      </w:r>
      <w:r>
        <w:t>Furthermore, in RAN4 meeting #10</w:t>
      </w:r>
      <w:r w:rsidR="003A51D0">
        <w:t>4</w:t>
      </w:r>
      <w:r>
        <w:t xml:space="preserve">-e, the </w:t>
      </w:r>
      <w:r w:rsidR="003A51D0">
        <w:t xml:space="preserve">propagation environments have been agreed to align with </w:t>
      </w:r>
      <w:r w:rsidR="00F07DA8">
        <w:t>BS requirements and provided in the Appendix.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BBC" w:rsidRPr="00FE4768" w14:paraId="0E17A730" w14:textId="77777777" w:rsidTr="008A7B8B">
        <w:tc>
          <w:tcPr>
            <w:tcW w:w="9629" w:type="dxa"/>
          </w:tcPr>
          <w:p w14:paraId="7610893C" w14:textId="414F6F4C" w:rsidR="004B4519" w:rsidRDefault="004B4519" w:rsidP="00EA41EF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For PDCCH</w:t>
            </w:r>
            <w:r w:rsidR="00B16299">
              <w:rPr>
                <w:b/>
                <w:u w:val="single"/>
                <w:lang w:eastAsia="ko-KR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11"/>
              <w:gridCol w:w="705"/>
              <w:gridCol w:w="869"/>
              <w:gridCol w:w="869"/>
              <w:gridCol w:w="900"/>
              <w:gridCol w:w="659"/>
              <w:gridCol w:w="1012"/>
              <w:gridCol w:w="1004"/>
              <w:gridCol w:w="636"/>
              <w:gridCol w:w="959"/>
              <w:gridCol w:w="1079"/>
            </w:tblGrid>
            <w:tr w:rsidR="00070C80" w:rsidRPr="00AC7462" w14:paraId="2082A6F9" w14:textId="77777777" w:rsidTr="00070C80">
              <w:trPr>
                <w:trHeight w:val="1035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34BC1E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</w:rPr>
                    <w:t xml:space="preserve">Test </w:t>
                  </w: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number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1C5C7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CBW/</w:t>
                  </w: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br/>
                    <w:t>SCS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D5F4E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2DD820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92496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Interleaver</w:t>
                  </w:r>
                </w:p>
                <w:p w14:paraId="278D439E" w14:textId="7D898FFA" w:rsidR="00070C80" w:rsidRPr="00AC7462" w:rsidRDefault="00B16299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S</w:t>
                  </w:r>
                  <w:r w:rsidR="00070C80"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ize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67D5EB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REG bundle size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68A30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</w:rPr>
                    <w:t>Aggregation level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7029FB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</w:rPr>
                    <w:t>Propagation Condition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75428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</w:p>
                <w:p w14:paraId="2D34516F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hint="eastAsia"/>
                      <w:b/>
                      <w:sz w:val="16"/>
                      <w:szCs w:val="18"/>
                      <w:lang w:eastAsia="zh-CN"/>
                    </w:rPr>
                    <w:t>D</w:t>
                  </w: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 xml:space="preserve">CI </w:t>
                  </w:r>
                </w:p>
                <w:p w14:paraId="4B24CD11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format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BD26D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</w:p>
                <w:p w14:paraId="552483DA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hint="eastAsia"/>
                      <w:b/>
                      <w:sz w:val="16"/>
                      <w:szCs w:val="18"/>
                      <w:lang w:eastAsia="zh-CN"/>
                    </w:rPr>
                    <w:t>I</w:t>
                  </w: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nformation</w:t>
                  </w:r>
                </w:p>
                <w:p w14:paraId="74E31D61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  <w:lang w:eastAsia="zh-CN"/>
                    </w:rPr>
                    <w:t>Bit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EB149D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  <w:r w:rsidRPr="00AC7462">
                    <w:rPr>
                      <w:rFonts w:ascii="Arial" w:hAnsi="Arial"/>
                      <w:b/>
                      <w:sz w:val="16"/>
                      <w:szCs w:val="18"/>
                    </w:rPr>
                    <w:t>Antenna configuration and correlation Matrix</w:t>
                  </w:r>
                </w:p>
              </w:tc>
            </w:tr>
            <w:tr w:rsidR="00070C80" w:rsidRPr="00AC7462" w14:paraId="78A53178" w14:textId="77777777" w:rsidTr="00070C80">
              <w:trPr>
                <w:trHeight w:val="215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C736D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4F5B0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100/120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239A7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A97E9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269C3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02673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FC917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 xml:space="preserve">2 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263DA" w14:textId="3E0E9B39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TDLA30-200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D7CA3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_0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335E7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4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7E411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1x2 Low</w:t>
                  </w:r>
                </w:p>
              </w:tc>
            </w:tr>
            <w:tr w:rsidR="00070C80" w:rsidRPr="00AC7462" w14:paraId="799DEFB9" w14:textId="77777777" w:rsidTr="00070C80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7CBDE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4E67A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100/120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AC6A3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33FC5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23945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BB13B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B01DE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38EE5" w14:textId="4FE07791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TDLA30-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65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DBABD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1_1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1AC71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56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14556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1x2 Low</w:t>
                  </w:r>
                </w:p>
              </w:tc>
            </w:tr>
            <w:tr w:rsidR="00070C80" w:rsidRPr="00AC7462" w14:paraId="33B37A73" w14:textId="77777777" w:rsidTr="00070C80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2733C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B9558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100/120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D34ED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4276A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8D3A4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C1503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F1D82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 xml:space="preserve">8 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BE328" w14:textId="52F4334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TDLA30-200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67B0F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_1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B95F0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5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E777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2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x2 Low</w:t>
                  </w:r>
                </w:p>
              </w:tc>
            </w:tr>
            <w:tr w:rsidR="00070C80" w:rsidRPr="00AC7462" w14:paraId="6215D214" w14:textId="77777777" w:rsidTr="00070C80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D6CCA" w14:textId="77777777" w:rsidR="00070C80" w:rsidRPr="00AC7462" w:rsidRDefault="00070C80" w:rsidP="00070C80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34126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100/120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71863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F4FAE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08527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0F2D3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05155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 xml:space="preserve">16 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D0B10" w14:textId="34993A1F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TDLA30-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65</w:t>
                  </w: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E2ED8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1_0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7D9A1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40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4C211" w14:textId="77777777" w:rsidR="00070C80" w:rsidRPr="00AC7462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AC7462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2x2 Low</w:t>
                  </w:r>
                </w:p>
              </w:tc>
            </w:tr>
            <w:tr w:rsidR="00070C80" w:rsidRPr="00AC7462" w14:paraId="4E55950C" w14:textId="77777777" w:rsidTr="00070C80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9232D" w14:textId="77777777" w:rsidR="00070C80" w:rsidRPr="00070C80" w:rsidRDefault="00070C80" w:rsidP="00070C80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5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7745B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400/480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7760A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83334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11600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5DC1D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9FD68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B5374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D465C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_1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0FA43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56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D90B6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1x2 Low</w:t>
                  </w:r>
                </w:p>
              </w:tc>
            </w:tr>
            <w:tr w:rsidR="00070C80" w:rsidRPr="00AC7462" w14:paraId="3718B86E" w14:textId="77777777" w:rsidTr="00070C80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3BBA9" w14:textId="77777777" w:rsidR="00070C80" w:rsidRPr="00070C80" w:rsidRDefault="00070C80" w:rsidP="00070C80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3151D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400/480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DE7C1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0B872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0C561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0FD86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AA4B9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8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DF2AD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38370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_1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606B8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56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CAB69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1x2 Low</w:t>
                  </w:r>
                </w:p>
              </w:tc>
            </w:tr>
            <w:tr w:rsidR="00070C80" w:rsidRPr="00AC7462" w14:paraId="7ACB4923" w14:textId="77777777" w:rsidTr="00070C80">
              <w:trPr>
                <w:trHeight w:val="107"/>
                <w:jc w:val="center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83345" w14:textId="77777777" w:rsidR="00070C80" w:rsidRPr="00070C80" w:rsidRDefault="00070C80" w:rsidP="00070C80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7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3B9B5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400/480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80DD9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82767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60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C9800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FFBF7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1DC8A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16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6819C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71197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1_0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AB87B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 xml:space="preserve">40 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40C5E" w14:textId="77777777" w:rsidR="00070C80" w:rsidRPr="00070C80" w:rsidRDefault="00070C80" w:rsidP="00070C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070C8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2x2 Low</w:t>
                  </w:r>
                </w:p>
              </w:tc>
            </w:tr>
          </w:tbl>
          <w:p w14:paraId="29E11F36" w14:textId="77777777" w:rsidR="004B4519" w:rsidRPr="00B16299" w:rsidRDefault="004B4519" w:rsidP="00B1629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</w:p>
          <w:p w14:paraId="6E7C10E0" w14:textId="77777777" w:rsidR="00B16299" w:rsidRDefault="004B4519" w:rsidP="00B1629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4B4519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For PBCH</w:t>
            </w:r>
            <w:r w:rsidR="00B16299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 xml:space="preserve">: </w:t>
            </w:r>
          </w:p>
          <w:p w14:paraId="4EA5FCE2" w14:textId="119A7B62" w:rsidR="00B16299" w:rsidRPr="00B16299" w:rsidRDefault="00B16299" w:rsidP="00B1629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4B79FC">
              <w:rPr>
                <w:b/>
                <w:lang w:eastAsia="ko-KR"/>
              </w:rPr>
              <w:t>Channel Model for FR2-2 PBCH Requirements Test 1-1 (120kHz SCS)</w:t>
            </w:r>
          </w:p>
          <w:p w14:paraId="50E35C4B" w14:textId="77777777" w:rsidR="00B16299" w:rsidRPr="00AC7462" w:rsidRDefault="00B16299" w:rsidP="00B16299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Proposals</w:t>
            </w:r>
          </w:p>
          <w:p w14:paraId="3D587C31" w14:textId="77777777" w:rsidR="00B16299" w:rsidRPr="00AC7462" w:rsidRDefault="00B16299" w:rsidP="00B16299">
            <w:pPr>
              <w:pStyle w:val="ListParagraph"/>
              <w:numPr>
                <w:ilvl w:val="1"/>
                <w:numId w:val="46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1: TDLA30-200;</w:t>
            </w:r>
          </w:p>
          <w:p w14:paraId="06A14091" w14:textId="77777777" w:rsidR="00B16299" w:rsidRPr="00AC7462" w:rsidRDefault="00B16299" w:rsidP="00B16299">
            <w:pPr>
              <w:pStyle w:val="ListParagraph"/>
              <w:numPr>
                <w:ilvl w:val="1"/>
                <w:numId w:val="46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3: TDLA30-650;</w:t>
            </w:r>
          </w:p>
          <w:p w14:paraId="7336A934" w14:textId="77777777" w:rsidR="00B16299" w:rsidRPr="00474409" w:rsidRDefault="00B16299" w:rsidP="00B1629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Interested c</w:t>
            </w:r>
            <w:r w:rsidRPr="00474409">
              <w:rPr>
                <w:szCs w:val="24"/>
                <w:lang w:eastAsia="zh-CN"/>
              </w:rPr>
              <w:t>ompanies are encouraged to provide alignment and impairment results for both options in RAN4#105</w:t>
            </w:r>
            <w:r>
              <w:rPr>
                <w:szCs w:val="24"/>
                <w:lang w:eastAsia="zh-CN"/>
              </w:rPr>
              <w:t>.</w:t>
            </w:r>
          </w:p>
          <w:tbl>
            <w:tblPr>
              <w:tblStyle w:val="TableGrid5"/>
              <w:tblW w:w="8167" w:type="dxa"/>
              <w:tblLook w:val="04A0" w:firstRow="1" w:lastRow="0" w:firstColumn="1" w:lastColumn="0" w:noHBand="0" w:noVBand="1"/>
            </w:tblPr>
            <w:tblGrid>
              <w:gridCol w:w="878"/>
              <w:gridCol w:w="1547"/>
              <w:gridCol w:w="1418"/>
              <w:gridCol w:w="1518"/>
              <w:gridCol w:w="1425"/>
              <w:gridCol w:w="1381"/>
            </w:tblGrid>
            <w:tr w:rsidR="00B16299" w:rsidRPr="00AC7462" w14:paraId="6CC976D0" w14:textId="77777777" w:rsidTr="00B45C6D">
              <w:trPr>
                <w:trHeight w:val="905"/>
              </w:trPr>
              <w:tc>
                <w:tcPr>
                  <w:tcW w:w="878" w:type="dxa"/>
                </w:tcPr>
                <w:p w14:paraId="13062861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1546" w:type="dxa"/>
                </w:tcPr>
                <w:p w14:paraId="6E47C7B5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SCS/CBW</w:t>
                  </w:r>
                </w:p>
              </w:tc>
              <w:tc>
                <w:tcPr>
                  <w:tcW w:w="1418" w:type="dxa"/>
                </w:tcPr>
                <w:p w14:paraId="52C56CFA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Antenna configuration</w:t>
                  </w:r>
                </w:p>
              </w:tc>
              <w:tc>
                <w:tcPr>
                  <w:tcW w:w="1518" w:type="dxa"/>
                </w:tcPr>
                <w:p w14:paraId="7AF2A755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426" w:type="dxa"/>
                </w:tcPr>
                <w:p w14:paraId="4A0A5307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 xml:space="preserve">PBCH SNR (dB) </w:t>
                  </w:r>
                </w:p>
                <w:p w14:paraId="092003CB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>@ 1% Pm-bch</w:t>
                  </w:r>
                </w:p>
              </w:tc>
              <w:tc>
                <w:tcPr>
                  <w:tcW w:w="1381" w:type="dxa"/>
                </w:tcPr>
                <w:p w14:paraId="2C3E4AD4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7462">
                    <w:rPr>
                      <w:rFonts w:ascii="Arial" w:hAnsi="Arial"/>
                      <w:b/>
                      <w:sz w:val="18"/>
                    </w:rPr>
                    <w:t xml:space="preserve">SS/PBCH block index                       </w:t>
                  </w:r>
                </w:p>
              </w:tc>
            </w:tr>
            <w:tr w:rsidR="00B16299" w:rsidRPr="00AC7462" w14:paraId="2B86D0AD" w14:textId="77777777" w:rsidTr="00B45C6D">
              <w:trPr>
                <w:trHeight w:val="294"/>
              </w:trPr>
              <w:tc>
                <w:tcPr>
                  <w:tcW w:w="878" w:type="dxa"/>
                </w:tcPr>
                <w:p w14:paraId="07DFF490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1-1</w:t>
                  </w:r>
                </w:p>
              </w:tc>
              <w:tc>
                <w:tcPr>
                  <w:tcW w:w="1546" w:type="dxa"/>
                </w:tcPr>
                <w:p w14:paraId="35B5FA7A" w14:textId="77777777" w:rsidR="00B16299" w:rsidRPr="00AC7462" w:rsidRDefault="00B16299" w:rsidP="00B1629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120kHz/100MHz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2156DCB5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1x2 Low</w:t>
                  </w:r>
                </w:p>
              </w:tc>
              <w:tc>
                <w:tcPr>
                  <w:tcW w:w="1518" w:type="dxa"/>
                </w:tcPr>
                <w:p w14:paraId="1C5DE30C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[TDLA10-200]</w:t>
                  </w:r>
                </w:p>
              </w:tc>
              <w:tc>
                <w:tcPr>
                  <w:tcW w:w="1426" w:type="dxa"/>
                </w:tcPr>
                <w:p w14:paraId="58DC0E49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0D1CF8F0" w14:textId="2B1CE47A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Unknown</w:t>
                  </w:r>
                </w:p>
              </w:tc>
            </w:tr>
            <w:tr w:rsidR="00B16299" w:rsidRPr="00AC7462" w14:paraId="6583EBF8" w14:textId="77777777" w:rsidTr="00B45C6D">
              <w:trPr>
                <w:trHeight w:val="209"/>
              </w:trPr>
              <w:tc>
                <w:tcPr>
                  <w:tcW w:w="878" w:type="dxa"/>
                </w:tcPr>
                <w:p w14:paraId="6E004D3E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1-2</w:t>
                  </w:r>
                </w:p>
              </w:tc>
              <w:tc>
                <w:tcPr>
                  <w:tcW w:w="1546" w:type="dxa"/>
                </w:tcPr>
                <w:p w14:paraId="1CA03FE8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480kHz/400MHz</w:t>
                  </w:r>
                </w:p>
              </w:tc>
              <w:tc>
                <w:tcPr>
                  <w:tcW w:w="1418" w:type="dxa"/>
                  <w:vMerge/>
                </w:tcPr>
                <w:p w14:paraId="4AC06ED6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18" w:type="dxa"/>
                </w:tcPr>
                <w:p w14:paraId="5368F37D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16299">
                    <w:rPr>
                      <w:rFonts w:ascii="Arial" w:hAnsi="Arial"/>
                      <w:sz w:val="18"/>
                    </w:rPr>
                    <w:t>TDLA10-200</w:t>
                  </w:r>
                </w:p>
              </w:tc>
              <w:tc>
                <w:tcPr>
                  <w:tcW w:w="1426" w:type="dxa"/>
                </w:tcPr>
                <w:p w14:paraId="7C51E3E3" w14:textId="7777777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6CA087BA" w14:textId="5DE47AE7" w:rsidR="00B16299" w:rsidRPr="00AC7462" w:rsidRDefault="00B16299" w:rsidP="00B1629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7462">
                    <w:rPr>
                      <w:rFonts w:ascii="Arial" w:hAnsi="Arial"/>
                      <w:sz w:val="18"/>
                    </w:rPr>
                    <w:t>Unknown</w:t>
                  </w:r>
                </w:p>
              </w:tc>
            </w:tr>
          </w:tbl>
          <w:p w14:paraId="25A38AFC" w14:textId="3B83AE62" w:rsidR="004B4519" w:rsidRPr="00B16299" w:rsidRDefault="004B4519" w:rsidP="00B16299">
            <w:p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5859A486" w14:textId="134AAF3B" w:rsidR="00CA5BBC" w:rsidRDefault="00F07DA8" w:rsidP="00F07DA8">
      <w:pPr>
        <w:jc w:val="both"/>
      </w:pPr>
      <w:r>
        <w:t xml:space="preserve">In this paper, we bring our view on the remaining issues related to </w:t>
      </w:r>
      <w:r w:rsidR="008E68CC">
        <w:t>PDCCH and PBCH demodulation</w:t>
      </w:r>
      <w:r>
        <w:t>.</w:t>
      </w:r>
      <w:r w:rsidR="00CA5BBC">
        <w:t xml:space="preserve"> </w:t>
      </w:r>
    </w:p>
    <w:p w14:paraId="42756666" w14:textId="3DC3B23C" w:rsidR="00E25637" w:rsidRDefault="00616969" w:rsidP="00C66D41">
      <w:pPr>
        <w:pStyle w:val="Heading1"/>
      </w:pPr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D933A3">
        <w:rPr>
          <w:lang w:val="en-US"/>
        </w:rPr>
        <w:t>Remaining issues for PDCCH</w:t>
      </w:r>
      <w:r w:rsidR="00D933A3" w:rsidRPr="00F1784D">
        <w:rPr>
          <w:lang w:val="en-US"/>
        </w:rPr>
        <w:t xml:space="preserve"> requirements</w:t>
      </w:r>
    </w:p>
    <w:p w14:paraId="35EAE705" w14:textId="1CF7FC6A" w:rsidR="008B2970" w:rsidRDefault="006713DE" w:rsidP="00F97DCA">
      <w:pPr>
        <w:jc w:val="both"/>
      </w:pPr>
      <w:r>
        <w:t xml:space="preserve">As it has been stated in WF [1], </w:t>
      </w:r>
      <w:r w:rsidR="0073675D">
        <w:t xml:space="preserve">the set of PDCCH test </w:t>
      </w:r>
      <w:r w:rsidR="00B16299">
        <w:t>parameters</w:t>
      </w:r>
      <w:r w:rsidR="0073675D">
        <w:t xml:space="preserve"> </w:t>
      </w:r>
      <w:r w:rsidR="00B16299">
        <w:t>have been agreed. In the following proposal</w:t>
      </w:r>
      <w:r w:rsidR="00ED7119">
        <w:t>, and based on our simulation results [2],</w:t>
      </w:r>
      <w:r w:rsidR="00B16299">
        <w:t xml:space="preserve"> we define the PDCCH requirements as follow. </w:t>
      </w:r>
    </w:p>
    <w:p w14:paraId="49B9CA6A" w14:textId="77777777" w:rsidR="0073675D" w:rsidRPr="0073675D" w:rsidRDefault="0073675D" w:rsidP="0073675D"/>
    <w:p w14:paraId="186451E8" w14:textId="19A8DD84" w:rsidR="00710E95" w:rsidRPr="000020AC" w:rsidRDefault="009E6346" w:rsidP="000020AC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CE0CC9">
        <w:rPr>
          <w:b/>
          <w:bCs/>
        </w:rPr>
        <w:t>1</w:t>
      </w:r>
      <w:r w:rsidRPr="00F1784D">
        <w:rPr>
          <w:b/>
          <w:bCs/>
        </w:rPr>
        <w:t>: Define PDCCH demodulation requirements for UE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with the following test setup.</w:t>
      </w:r>
    </w:p>
    <w:tbl>
      <w:tblPr>
        <w:tblStyle w:val="TableGrid"/>
        <w:tblW w:w="9874" w:type="dxa"/>
        <w:tblLayout w:type="fixed"/>
        <w:tblLook w:val="04A0" w:firstRow="1" w:lastRow="0" w:firstColumn="1" w:lastColumn="0" w:noHBand="0" w:noVBand="1"/>
      </w:tblPr>
      <w:tblGrid>
        <w:gridCol w:w="586"/>
        <w:gridCol w:w="849"/>
        <w:gridCol w:w="720"/>
        <w:gridCol w:w="720"/>
        <w:gridCol w:w="720"/>
        <w:gridCol w:w="720"/>
        <w:gridCol w:w="900"/>
        <w:gridCol w:w="1170"/>
        <w:gridCol w:w="1080"/>
        <w:gridCol w:w="540"/>
        <w:gridCol w:w="630"/>
        <w:gridCol w:w="1239"/>
      </w:tblGrid>
      <w:tr w:rsidR="00EA4F33" w:rsidRPr="001D77AC" w14:paraId="4DEB4367" w14:textId="77777777" w:rsidTr="00EA4F33">
        <w:trPr>
          <w:trHeight w:val="965"/>
        </w:trPr>
        <w:tc>
          <w:tcPr>
            <w:tcW w:w="586" w:type="dxa"/>
          </w:tcPr>
          <w:p w14:paraId="6634A7EE" w14:textId="02F9BABB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Test num</w:t>
            </w:r>
          </w:p>
        </w:tc>
        <w:tc>
          <w:tcPr>
            <w:tcW w:w="849" w:type="dxa"/>
          </w:tcPr>
          <w:p w14:paraId="37AC460F" w14:textId="77777777" w:rsidR="001C2E07" w:rsidRDefault="001C2E07" w:rsidP="001C2E0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CBW</w:t>
            </w:r>
          </w:p>
          <w:p w14:paraId="2C71F414" w14:textId="543626D8" w:rsidR="001C2E07" w:rsidRDefault="001C2E07" w:rsidP="001C2E0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(MHz)</w:t>
            </w:r>
          </w:p>
          <w:p w14:paraId="1EE86A41" w14:textId="2D9F741F" w:rsidR="001C2E07" w:rsidRPr="001C2E07" w:rsidRDefault="001C2E07" w:rsidP="001C2E0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/ SCS (kHz)</w:t>
            </w:r>
          </w:p>
        </w:tc>
        <w:tc>
          <w:tcPr>
            <w:tcW w:w="720" w:type="dxa"/>
          </w:tcPr>
          <w:p w14:paraId="0D1B4ACD" w14:textId="59975D70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Interleaver</w:t>
            </w:r>
          </w:p>
          <w:p w14:paraId="6B115F2E" w14:textId="77777777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size</w:t>
            </w:r>
          </w:p>
        </w:tc>
        <w:tc>
          <w:tcPr>
            <w:tcW w:w="720" w:type="dxa"/>
          </w:tcPr>
          <w:p w14:paraId="147D5735" w14:textId="77777777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REG bundle size</w:t>
            </w:r>
          </w:p>
        </w:tc>
        <w:tc>
          <w:tcPr>
            <w:tcW w:w="720" w:type="dxa"/>
          </w:tcPr>
          <w:p w14:paraId="4FC9DEAC" w14:textId="77777777" w:rsid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065A77E7" w14:textId="77777777" w:rsid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 xml:space="preserve">SET </w:t>
            </w:r>
          </w:p>
          <w:p w14:paraId="27874A85" w14:textId="0E705430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RB</w:t>
            </w:r>
          </w:p>
        </w:tc>
        <w:tc>
          <w:tcPr>
            <w:tcW w:w="720" w:type="dxa"/>
          </w:tcPr>
          <w:p w14:paraId="7021A984" w14:textId="77777777" w:rsid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0C42A7FC" w14:textId="126CB9D4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SET duration</w:t>
            </w:r>
          </w:p>
        </w:tc>
        <w:tc>
          <w:tcPr>
            <w:tcW w:w="900" w:type="dxa"/>
          </w:tcPr>
          <w:p w14:paraId="743335F3" w14:textId="77777777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Aggrega-tion level</w:t>
            </w:r>
          </w:p>
        </w:tc>
        <w:tc>
          <w:tcPr>
            <w:tcW w:w="1170" w:type="dxa"/>
          </w:tcPr>
          <w:p w14:paraId="6BA9AF73" w14:textId="77777777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1080" w:type="dxa"/>
          </w:tcPr>
          <w:p w14:paraId="67BCB880" w14:textId="77777777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Antenna config</w:t>
            </w:r>
          </w:p>
        </w:tc>
        <w:tc>
          <w:tcPr>
            <w:tcW w:w="540" w:type="dxa"/>
          </w:tcPr>
          <w:p w14:paraId="4DFEEBBA" w14:textId="77777777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DCI</w:t>
            </w:r>
          </w:p>
          <w:p w14:paraId="47A6279F" w14:textId="77777777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format</w:t>
            </w:r>
          </w:p>
        </w:tc>
        <w:tc>
          <w:tcPr>
            <w:tcW w:w="630" w:type="dxa"/>
          </w:tcPr>
          <w:p w14:paraId="4C4ACB90" w14:textId="16B34C54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Info</w:t>
            </w:r>
          </w:p>
          <w:p w14:paraId="6C70341E" w14:textId="77777777" w:rsidR="001C2E07" w:rsidRPr="001C2E07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Bit</w:t>
            </w:r>
          </w:p>
        </w:tc>
        <w:tc>
          <w:tcPr>
            <w:tcW w:w="1239" w:type="dxa"/>
          </w:tcPr>
          <w:p w14:paraId="5528B2D0" w14:textId="77777777" w:rsidR="001C2E07" w:rsidRPr="001C2E07" w:rsidRDefault="001C2E07" w:rsidP="00E2563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SNR</w:t>
            </w:r>
            <w:r w:rsidRPr="001C2E07">
              <w:rPr>
                <w:rFonts w:asciiTheme="minorHAnsi" w:hAnsiTheme="minorHAnsi" w:cstheme="minorHAnsi"/>
                <w:szCs w:val="18"/>
                <w:vertAlign w:val="subscript"/>
              </w:rPr>
              <w:t>BB</w:t>
            </w:r>
            <w:r w:rsidRPr="001C2E07">
              <w:rPr>
                <w:rFonts w:asciiTheme="minorHAnsi" w:hAnsiTheme="minorHAnsi" w:cstheme="minorHAnsi"/>
                <w:szCs w:val="18"/>
              </w:rPr>
              <w:t xml:space="preserve"> (dB) @ 1% </w:t>
            </w:r>
          </w:p>
          <w:p w14:paraId="278C56D0" w14:textId="1560C462" w:rsidR="001C2E07" w:rsidRPr="001C2E07" w:rsidRDefault="001C2E07" w:rsidP="00E2563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Pm-dsg</w:t>
            </w:r>
          </w:p>
        </w:tc>
      </w:tr>
      <w:tr w:rsidR="00EA4F33" w:rsidRPr="001D77AC" w14:paraId="24217EE8" w14:textId="77777777" w:rsidTr="00EA4F33">
        <w:trPr>
          <w:trHeight w:val="477"/>
        </w:trPr>
        <w:tc>
          <w:tcPr>
            <w:tcW w:w="586" w:type="dxa"/>
          </w:tcPr>
          <w:p w14:paraId="55859817" w14:textId="74FBE693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849" w:type="dxa"/>
          </w:tcPr>
          <w:p w14:paraId="011E851E" w14:textId="77777777" w:rsid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100/</w:t>
            </w:r>
          </w:p>
          <w:p w14:paraId="3BBF9CBB" w14:textId="5B48562B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120</w:t>
            </w:r>
          </w:p>
        </w:tc>
        <w:tc>
          <w:tcPr>
            <w:tcW w:w="720" w:type="dxa"/>
          </w:tcPr>
          <w:p w14:paraId="012883C0" w14:textId="55410DEA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  <w:p w14:paraId="0A53049E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720" w:type="dxa"/>
          </w:tcPr>
          <w:p w14:paraId="2DE4C6CA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3CAB0ADD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08CC8975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29C1FC1C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1170" w:type="dxa"/>
          </w:tcPr>
          <w:p w14:paraId="3C2569B5" w14:textId="5A549091" w:rsidR="001C2E07" w:rsidRPr="001C2E07" w:rsidRDefault="001C2E07" w:rsidP="00DB7B7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TDLA30-200</w:t>
            </w:r>
          </w:p>
        </w:tc>
        <w:tc>
          <w:tcPr>
            <w:tcW w:w="1080" w:type="dxa"/>
          </w:tcPr>
          <w:p w14:paraId="02551468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1x2 ULA Low</w:t>
            </w:r>
          </w:p>
        </w:tc>
        <w:tc>
          <w:tcPr>
            <w:tcW w:w="540" w:type="dxa"/>
          </w:tcPr>
          <w:p w14:paraId="14FC907B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1_0</w:t>
            </w:r>
          </w:p>
        </w:tc>
        <w:tc>
          <w:tcPr>
            <w:tcW w:w="630" w:type="dxa"/>
          </w:tcPr>
          <w:p w14:paraId="383F8917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40</w:t>
            </w:r>
          </w:p>
        </w:tc>
        <w:tc>
          <w:tcPr>
            <w:tcW w:w="1239" w:type="dxa"/>
          </w:tcPr>
          <w:p w14:paraId="787B0FFE" w14:textId="1387207F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</w:t>
            </w:r>
            <w:r w:rsidR="00EA4F33">
              <w:rPr>
                <w:rFonts w:asciiTheme="minorHAnsi" w:hAnsiTheme="minorHAnsi" w:cstheme="minorHAnsi"/>
                <w:szCs w:val="18"/>
              </w:rPr>
              <w:t xml:space="preserve">3.5 </w:t>
            </w:r>
            <w:r>
              <w:rPr>
                <w:rFonts w:asciiTheme="minorHAnsi" w:hAnsiTheme="minorHAnsi" w:cstheme="minorHAnsi"/>
                <w:szCs w:val="18"/>
              </w:rPr>
              <w:t>+ 3.0]</w:t>
            </w:r>
          </w:p>
        </w:tc>
      </w:tr>
      <w:tr w:rsidR="00EA4F33" w:rsidRPr="001D77AC" w14:paraId="20ABFB73" w14:textId="77777777" w:rsidTr="00EA4F33">
        <w:trPr>
          <w:trHeight w:val="487"/>
        </w:trPr>
        <w:tc>
          <w:tcPr>
            <w:tcW w:w="586" w:type="dxa"/>
          </w:tcPr>
          <w:p w14:paraId="257A5E13" w14:textId="449D30CB" w:rsidR="001C2E07" w:rsidRPr="001C2E07" w:rsidRDefault="001C2E07" w:rsidP="001C2E07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849" w:type="dxa"/>
          </w:tcPr>
          <w:p w14:paraId="615C52DE" w14:textId="77777777" w:rsid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100/</w:t>
            </w:r>
          </w:p>
          <w:p w14:paraId="4B091BA4" w14:textId="40F33D01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120</w:t>
            </w:r>
          </w:p>
        </w:tc>
        <w:tc>
          <w:tcPr>
            <w:tcW w:w="720" w:type="dxa"/>
          </w:tcPr>
          <w:p w14:paraId="6277D465" w14:textId="40EC79CA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2A1C0A33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720" w:type="dxa"/>
          </w:tcPr>
          <w:p w14:paraId="10C00266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3128BB8D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02AFE86B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1170" w:type="dxa"/>
          </w:tcPr>
          <w:p w14:paraId="54BECBF0" w14:textId="7D9CBD4D" w:rsidR="001C2E07" w:rsidRPr="001C2E07" w:rsidRDefault="001C2E07" w:rsidP="00DB7B7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TDLA30-650</w:t>
            </w:r>
          </w:p>
        </w:tc>
        <w:tc>
          <w:tcPr>
            <w:tcW w:w="1080" w:type="dxa"/>
          </w:tcPr>
          <w:p w14:paraId="36A2A24F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1x2 ULA Low</w:t>
            </w:r>
          </w:p>
        </w:tc>
        <w:tc>
          <w:tcPr>
            <w:tcW w:w="540" w:type="dxa"/>
          </w:tcPr>
          <w:p w14:paraId="18398EA9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1_1</w:t>
            </w:r>
          </w:p>
        </w:tc>
        <w:tc>
          <w:tcPr>
            <w:tcW w:w="630" w:type="dxa"/>
          </w:tcPr>
          <w:p w14:paraId="7322BAB0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56</w:t>
            </w:r>
          </w:p>
        </w:tc>
        <w:tc>
          <w:tcPr>
            <w:tcW w:w="1239" w:type="dxa"/>
          </w:tcPr>
          <w:p w14:paraId="1660F537" w14:textId="6691B873" w:rsidR="001C2E07" w:rsidRPr="001C2E07" w:rsidRDefault="00EA4F33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[1.14 + 3.0]</w:t>
            </w:r>
          </w:p>
        </w:tc>
      </w:tr>
      <w:tr w:rsidR="00EA4F33" w:rsidRPr="001D77AC" w14:paraId="22AD5D53" w14:textId="77777777" w:rsidTr="00EA4F33">
        <w:trPr>
          <w:trHeight w:val="477"/>
        </w:trPr>
        <w:tc>
          <w:tcPr>
            <w:tcW w:w="586" w:type="dxa"/>
          </w:tcPr>
          <w:p w14:paraId="4E22EE9E" w14:textId="11906D87" w:rsidR="001C2E07" w:rsidRPr="001C2E07" w:rsidRDefault="001C2E07" w:rsidP="001C2E07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849" w:type="dxa"/>
          </w:tcPr>
          <w:p w14:paraId="085134CF" w14:textId="77777777" w:rsid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100/</w:t>
            </w:r>
          </w:p>
          <w:p w14:paraId="4CA575CE" w14:textId="60611AE2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120</w:t>
            </w:r>
          </w:p>
        </w:tc>
        <w:tc>
          <w:tcPr>
            <w:tcW w:w="720" w:type="dxa"/>
          </w:tcPr>
          <w:p w14:paraId="2D28F838" w14:textId="37763394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720" w:type="dxa"/>
          </w:tcPr>
          <w:p w14:paraId="17C752F7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54C6804E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5E35217A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375229CD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1170" w:type="dxa"/>
          </w:tcPr>
          <w:p w14:paraId="53C0B491" w14:textId="54B6E2F3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TDLA30-200</w:t>
            </w:r>
          </w:p>
        </w:tc>
        <w:tc>
          <w:tcPr>
            <w:tcW w:w="1080" w:type="dxa"/>
          </w:tcPr>
          <w:p w14:paraId="22DC06AE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2x2 ULA Low</w:t>
            </w:r>
          </w:p>
        </w:tc>
        <w:tc>
          <w:tcPr>
            <w:tcW w:w="540" w:type="dxa"/>
          </w:tcPr>
          <w:p w14:paraId="6DF9102F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1_1</w:t>
            </w:r>
          </w:p>
        </w:tc>
        <w:tc>
          <w:tcPr>
            <w:tcW w:w="630" w:type="dxa"/>
          </w:tcPr>
          <w:p w14:paraId="06EEC627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56</w:t>
            </w:r>
          </w:p>
        </w:tc>
        <w:tc>
          <w:tcPr>
            <w:tcW w:w="1239" w:type="dxa"/>
          </w:tcPr>
          <w:p w14:paraId="11346903" w14:textId="72D1EF33" w:rsidR="001C2E07" w:rsidRPr="001C2E07" w:rsidRDefault="00EA4F33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[-2.3 + 3.0]</w:t>
            </w:r>
          </w:p>
        </w:tc>
      </w:tr>
      <w:tr w:rsidR="00EA4F33" w:rsidRPr="001D77AC" w14:paraId="7155340F" w14:textId="77777777" w:rsidTr="00EA4F33">
        <w:trPr>
          <w:trHeight w:val="487"/>
        </w:trPr>
        <w:tc>
          <w:tcPr>
            <w:tcW w:w="586" w:type="dxa"/>
          </w:tcPr>
          <w:p w14:paraId="4E0DF6CF" w14:textId="59A87BE9" w:rsidR="001C2E07" w:rsidRPr="001C2E07" w:rsidRDefault="001C2E07" w:rsidP="001C2E07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849" w:type="dxa"/>
          </w:tcPr>
          <w:p w14:paraId="7AC9C72C" w14:textId="77777777" w:rsid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100/</w:t>
            </w:r>
          </w:p>
          <w:p w14:paraId="15B409C4" w14:textId="29439829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120</w:t>
            </w:r>
          </w:p>
        </w:tc>
        <w:tc>
          <w:tcPr>
            <w:tcW w:w="720" w:type="dxa"/>
          </w:tcPr>
          <w:p w14:paraId="08C23DA4" w14:textId="02A52CCB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720" w:type="dxa"/>
          </w:tcPr>
          <w:p w14:paraId="1EC37946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4C102ADA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2348BE6B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900" w:type="dxa"/>
          </w:tcPr>
          <w:p w14:paraId="38BDE4D1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16</w:t>
            </w:r>
          </w:p>
        </w:tc>
        <w:tc>
          <w:tcPr>
            <w:tcW w:w="1170" w:type="dxa"/>
          </w:tcPr>
          <w:p w14:paraId="0514C61A" w14:textId="468ADA53" w:rsidR="001C2E07" w:rsidRPr="001C2E07" w:rsidRDefault="001C2E07" w:rsidP="00245685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TDLA30-650</w:t>
            </w:r>
          </w:p>
        </w:tc>
        <w:tc>
          <w:tcPr>
            <w:tcW w:w="1080" w:type="dxa"/>
          </w:tcPr>
          <w:p w14:paraId="09007671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 xml:space="preserve">2x2 ULA Low </w:t>
            </w:r>
          </w:p>
        </w:tc>
        <w:tc>
          <w:tcPr>
            <w:tcW w:w="540" w:type="dxa"/>
          </w:tcPr>
          <w:p w14:paraId="71CC79DB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1_0</w:t>
            </w:r>
          </w:p>
        </w:tc>
        <w:tc>
          <w:tcPr>
            <w:tcW w:w="630" w:type="dxa"/>
          </w:tcPr>
          <w:p w14:paraId="4C6BB839" w14:textId="77777777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40</w:t>
            </w:r>
          </w:p>
        </w:tc>
        <w:tc>
          <w:tcPr>
            <w:tcW w:w="1239" w:type="dxa"/>
          </w:tcPr>
          <w:p w14:paraId="5B8751AD" w14:textId="2F5483F0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 xml:space="preserve"> </w:t>
            </w:r>
            <w:r w:rsidR="00EA4F33">
              <w:rPr>
                <w:rFonts w:asciiTheme="minorHAnsi" w:hAnsiTheme="minorHAnsi" w:cstheme="minorHAnsi"/>
                <w:szCs w:val="18"/>
              </w:rPr>
              <w:t>[-6.2 + 3.0]</w:t>
            </w:r>
            <w:r w:rsidRPr="001C2E07">
              <w:rPr>
                <w:rFonts w:asciiTheme="minorHAnsi" w:hAnsiTheme="minorHAnsi" w:cstheme="minorHAnsi"/>
                <w:szCs w:val="18"/>
              </w:rPr>
              <w:t xml:space="preserve">            </w:t>
            </w:r>
          </w:p>
        </w:tc>
      </w:tr>
      <w:tr w:rsidR="00EA4F33" w:rsidRPr="001D77AC" w14:paraId="3634CD29" w14:textId="77777777" w:rsidTr="00EA4F33">
        <w:trPr>
          <w:trHeight w:val="477"/>
        </w:trPr>
        <w:tc>
          <w:tcPr>
            <w:tcW w:w="586" w:type="dxa"/>
          </w:tcPr>
          <w:p w14:paraId="5C4566DA" w14:textId="5EF9F505" w:rsidR="001C2E07" w:rsidRPr="001C2E07" w:rsidRDefault="001C2E07" w:rsidP="001C2E07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849" w:type="dxa"/>
          </w:tcPr>
          <w:p w14:paraId="08D2F05B" w14:textId="77777777" w:rsid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400/</w:t>
            </w:r>
          </w:p>
          <w:p w14:paraId="66C7B81B" w14:textId="5D7D404C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480</w:t>
            </w:r>
          </w:p>
        </w:tc>
        <w:tc>
          <w:tcPr>
            <w:tcW w:w="720" w:type="dxa"/>
          </w:tcPr>
          <w:p w14:paraId="6D879E59" w14:textId="36E76984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06D29E6B" w14:textId="4D5BD701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720" w:type="dxa"/>
          </w:tcPr>
          <w:p w14:paraId="59141981" w14:textId="75A714C4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73235143" w14:textId="627167B0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2CF16AA8" w14:textId="332CA7FD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1170" w:type="dxa"/>
          </w:tcPr>
          <w:p w14:paraId="4495777D" w14:textId="27BCF63D" w:rsidR="001C2E07" w:rsidRPr="001C2E07" w:rsidRDefault="001C2E07" w:rsidP="00245685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B14988">
              <w:rPr>
                <w:rFonts w:asciiTheme="minorHAnsi" w:hAnsiTheme="minorHAnsi" w:cstheme="minorHAnsi"/>
                <w:szCs w:val="18"/>
                <w:highlight w:val="yellow"/>
              </w:rPr>
              <w:t>TDL</w:t>
            </w:r>
            <w:r w:rsidR="00B14988" w:rsidRPr="00B14988">
              <w:rPr>
                <w:rFonts w:asciiTheme="minorHAnsi" w:hAnsiTheme="minorHAnsi" w:cstheme="minorHAnsi"/>
                <w:szCs w:val="18"/>
                <w:highlight w:val="yellow"/>
              </w:rPr>
              <w:t>D</w:t>
            </w:r>
            <w:r w:rsidRPr="00B14988">
              <w:rPr>
                <w:rFonts w:asciiTheme="minorHAnsi" w:hAnsiTheme="minorHAnsi" w:cstheme="minorHAnsi"/>
                <w:szCs w:val="18"/>
                <w:highlight w:val="yellow"/>
              </w:rPr>
              <w:t>10-200</w:t>
            </w:r>
          </w:p>
        </w:tc>
        <w:tc>
          <w:tcPr>
            <w:tcW w:w="1080" w:type="dxa"/>
          </w:tcPr>
          <w:p w14:paraId="3515C2B0" w14:textId="2C55F15C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1x2 ULA Low</w:t>
            </w:r>
          </w:p>
        </w:tc>
        <w:tc>
          <w:tcPr>
            <w:tcW w:w="540" w:type="dxa"/>
          </w:tcPr>
          <w:p w14:paraId="1EDAB055" w14:textId="40B29744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1_1</w:t>
            </w:r>
          </w:p>
        </w:tc>
        <w:tc>
          <w:tcPr>
            <w:tcW w:w="630" w:type="dxa"/>
          </w:tcPr>
          <w:p w14:paraId="46AB70EA" w14:textId="1D1BA798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56</w:t>
            </w:r>
          </w:p>
        </w:tc>
        <w:tc>
          <w:tcPr>
            <w:tcW w:w="1239" w:type="dxa"/>
          </w:tcPr>
          <w:p w14:paraId="3A179826" w14:textId="5E12AA19" w:rsidR="001C2E07" w:rsidRPr="001C2E07" w:rsidRDefault="00EA4F33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</w:t>
            </w:r>
            <w:r w:rsidR="00B14988">
              <w:rPr>
                <w:rFonts w:asciiTheme="minorHAnsi" w:hAnsiTheme="minorHAnsi" w:cstheme="minorHAnsi"/>
                <w:szCs w:val="18"/>
              </w:rPr>
              <w:t>-1.5</w:t>
            </w:r>
            <w:r>
              <w:rPr>
                <w:rFonts w:asciiTheme="minorHAnsi" w:hAnsiTheme="minorHAnsi" w:cstheme="minorHAnsi"/>
                <w:szCs w:val="18"/>
              </w:rPr>
              <w:t xml:space="preserve"> + 3.0]</w:t>
            </w:r>
          </w:p>
        </w:tc>
      </w:tr>
      <w:tr w:rsidR="00EA4F33" w:rsidRPr="001D77AC" w14:paraId="649E5D5A" w14:textId="77777777" w:rsidTr="00EA4F33">
        <w:trPr>
          <w:trHeight w:val="477"/>
        </w:trPr>
        <w:tc>
          <w:tcPr>
            <w:tcW w:w="586" w:type="dxa"/>
          </w:tcPr>
          <w:p w14:paraId="09CA07B8" w14:textId="05CBDFDA" w:rsidR="001C2E07" w:rsidRPr="001C2E07" w:rsidRDefault="001C2E07" w:rsidP="001C2E07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849" w:type="dxa"/>
          </w:tcPr>
          <w:p w14:paraId="0C581837" w14:textId="77777777" w:rsid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400/</w:t>
            </w:r>
          </w:p>
          <w:p w14:paraId="60FF6EB0" w14:textId="2BC1C9D6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480</w:t>
            </w:r>
          </w:p>
        </w:tc>
        <w:tc>
          <w:tcPr>
            <w:tcW w:w="720" w:type="dxa"/>
          </w:tcPr>
          <w:p w14:paraId="2696C1F6" w14:textId="16EEC4C5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009BC2FA" w14:textId="5754229E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720" w:type="dxa"/>
          </w:tcPr>
          <w:p w14:paraId="7293A4AB" w14:textId="4D1C9373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252128A3" w14:textId="33A3B9C2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0420C59E" w14:textId="53355666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1170" w:type="dxa"/>
          </w:tcPr>
          <w:p w14:paraId="7849EE0D" w14:textId="103AEBAA" w:rsidR="001C2E07" w:rsidRPr="001C2E07" w:rsidRDefault="001C2E07" w:rsidP="00245685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TDLA10-200</w:t>
            </w:r>
          </w:p>
        </w:tc>
        <w:tc>
          <w:tcPr>
            <w:tcW w:w="1080" w:type="dxa"/>
          </w:tcPr>
          <w:p w14:paraId="473E56A4" w14:textId="3EDD1E11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1x2 ULA Low</w:t>
            </w:r>
          </w:p>
        </w:tc>
        <w:tc>
          <w:tcPr>
            <w:tcW w:w="540" w:type="dxa"/>
          </w:tcPr>
          <w:p w14:paraId="3D8EBD67" w14:textId="6B041E05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1_1</w:t>
            </w:r>
          </w:p>
        </w:tc>
        <w:tc>
          <w:tcPr>
            <w:tcW w:w="630" w:type="dxa"/>
          </w:tcPr>
          <w:p w14:paraId="2804DA82" w14:textId="1B4CF6A3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56</w:t>
            </w:r>
          </w:p>
        </w:tc>
        <w:tc>
          <w:tcPr>
            <w:tcW w:w="1239" w:type="dxa"/>
          </w:tcPr>
          <w:p w14:paraId="5D3F68A5" w14:textId="19E0217C" w:rsidR="001C2E07" w:rsidRPr="001C2E07" w:rsidRDefault="00EA4F33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[-1.49 + 3.0]</w:t>
            </w:r>
          </w:p>
        </w:tc>
      </w:tr>
      <w:tr w:rsidR="00EA4F33" w:rsidRPr="001D77AC" w14:paraId="12347058" w14:textId="77777777" w:rsidTr="00EA4F33">
        <w:trPr>
          <w:trHeight w:val="487"/>
        </w:trPr>
        <w:tc>
          <w:tcPr>
            <w:tcW w:w="586" w:type="dxa"/>
          </w:tcPr>
          <w:p w14:paraId="1E293CC3" w14:textId="75152852" w:rsidR="001C2E07" w:rsidRPr="001C2E07" w:rsidRDefault="001C2E07" w:rsidP="001C2E07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7</w:t>
            </w:r>
          </w:p>
        </w:tc>
        <w:tc>
          <w:tcPr>
            <w:tcW w:w="849" w:type="dxa"/>
          </w:tcPr>
          <w:p w14:paraId="56B3FB4D" w14:textId="77777777" w:rsid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400/</w:t>
            </w:r>
          </w:p>
          <w:p w14:paraId="1E24631C" w14:textId="607C4C1A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480</w:t>
            </w:r>
          </w:p>
        </w:tc>
        <w:tc>
          <w:tcPr>
            <w:tcW w:w="720" w:type="dxa"/>
          </w:tcPr>
          <w:p w14:paraId="2F0CD577" w14:textId="42464DD3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720" w:type="dxa"/>
          </w:tcPr>
          <w:p w14:paraId="1A65FACB" w14:textId="17F3A14B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5552F8F0" w14:textId="4F2D7B03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6B24FC0E" w14:textId="1ED4FDBB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900" w:type="dxa"/>
          </w:tcPr>
          <w:p w14:paraId="04E6A25F" w14:textId="3C38FE1E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16</w:t>
            </w:r>
          </w:p>
        </w:tc>
        <w:tc>
          <w:tcPr>
            <w:tcW w:w="1170" w:type="dxa"/>
          </w:tcPr>
          <w:p w14:paraId="1EEFBE9A" w14:textId="3F6FA2A3" w:rsidR="001C2E07" w:rsidRPr="001C2E07" w:rsidRDefault="001C2E07" w:rsidP="00245685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TDLA10-200</w:t>
            </w:r>
          </w:p>
        </w:tc>
        <w:tc>
          <w:tcPr>
            <w:tcW w:w="1080" w:type="dxa"/>
          </w:tcPr>
          <w:p w14:paraId="6E6FD43D" w14:textId="1D7618D1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2x2 ULA Low</w:t>
            </w:r>
          </w:p>
        </w:tc>
        <w:tc>
          <w:tcPr>
            <w:tcW w:w="540" w:type="dxa"/>
          </w:tcPr>
          <w:p w14:paraId="532E0E23" w14:textId="4DB13E4D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1_0</w:t>
            </w:r>
          </w:p>
        </w:tc>
        <w:tc>
          <w:tcPr>
            <w:tcW w:w="630" w:type="dxa"/>
          </w:tcPr>
          <w:p w14:paraId="28E136CC" w14:textId="4823DECE" w:rsidR="001C2E07" w:rsidRPr="001C2E07" w:rsidRDefault="001C2E07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40</w:t>
            </w:r>
          </w:p>
        </w:tc>
        <w:tc>
          <w:tcPr>
            <w:tcW w:w="1239" w:type="dxa"/>
          </w:tcPr>
          <w:p w14:paraId="63000108" w14:textId="1337E87C" w:rsidR="001C2E07" w:rsidRPr="001C2E07" w:rsidRDefault="00EA4F33" w:rsidP="001D67D4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[-6.35 + 3.0]</w:t>
            </w:r>
          </w:p>
        </w:tc>
      </w:tr>
    </w:tbl>
    <w:p w14:paraId="715A683D" w14:textId="605E29E9" w:rsidR="00E25637" w:rsidRDefault="00E25637" w:rsidP="009E6346">
      <w:pPr>
        <w:jc w:val="both"/>
      </w:pPr>
    </w:p>
    <w:p w14:paraId="177AC919" w14:textId="11AFEF67" w:rsidR="00A0498F" w:rsidRDefault="00A0498F" w:rsidP="009E6346">
      <w:pPr>
        <w:jc w:val="both"/>
        <w:rPr>
          <w:b/>
          <w:bCs/>
        </w:rPr>
      </w:pPr>
      <w:r w:rsidRPr="00A0498F">
        <w:rPr>
          <w:b/>
          <w:bCs/>
        </w:rPr>
        <w:t>Proposal 2: As per our simulation results, TDLA10-200 is not applicable for 400 MHz/480 kHz with AL4. We can replace it by TDLD10-200</w:t>
      </w:r>
      <w:r w:rsidR="002056D0">
        <w:rPr>
          <w:b/>
          <w:bCs/>
        </w:rPr>
        <w:t>, as shown in the Table below</w:t>
      </w:r>
    </w:p>
    <w:p w14:paraId="29C874F3" w14:textId="77777777" w:rsidR="002056D0" w:rsidRDefault="002056D0" w:rsidP="002056D0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</w:t>
      </w:r>
      <w:r>
        <w:rPr>
          <w:b/>
          <w:bCs/>
          <w:u w:val="single"/>
        </w:rPr>
        <w:t>48</w:t>
      </w:r>
      <w:r w:rsidRPr="005A3A1B">
        <w:rPr>
          <w:b/>
          <w:bCs/>
          <w:u w:val="single"/>
        </w:rPr>
        <w:t xml:space="preserve">0 </w:t>
      </w:r>
      <w:r>
        <w:rPr>
          <w:b/>
          <w:bCs/>
          <w:u w:val="single"/>
        </w:rPr>
        <w:t>k</w:t>
      </w:r>
      <w:r w:rsidRPr="005A3A1B">
        <w:rPr>
          <w:b/>
          <w:bCs/>
          <w:u w:val="single"/>
        </w:rPr>
        <w:t xml:space="preserve">Hz/CBW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810"/>
        <w:gridCol w:w="810"/>
        <w:gridCol w:w="810"/>
        <w:gridCol w:w="810"/>
        <w:gridCol w:w="990"/>
        <w:gridCol w:w="810"/>
        <w:gridCol w:w="630"/>
        <w:gridCol w:w="1350"/>
        <w:gridCol w:w="1080"/>
      </w:tblGrid>
      <w:tr w:rsidR="002056D0" w:rsidRPr="001D77AC" w14:paraId="0080C4E4" w14:textId="77777777" w:rsidTr="00463E43">
        <w:trPr>
          <w:trHeight w:val="939"/>
        </w:trPr>
        <w:tc>
          <w:tcPr>
            <w:tcW w:w="625" w:type="dxa"/>
          </w:tcPr>
          <w:p w14:paraId="0A3B62BA" w14:textId="77777777" w:rsidR="002056D0" w:rsidRPr="001D77AC" w:rsidRDefault="002056D0" w:rsidP="00463E43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234721E2" w14:textId="77777777" w:rsidR="002056D0" w:rsidRDefault="002056D0" w:rsidP="00463E43">
            <w:pPr>
              <w:pStyle w:val="TAH"/>
            </w:pPr>
            <w:r>
              <w:t>Interleaver</w:t>
            </w:r>
          </w:p>
          <w:p w14:paraId="7AEBAA4C" w14:textId="77777777" w:rsidR="002056D0" w:rsidRPr="001D77AC" w:rsidRDefault="002056D0" w:rsidP="00463E43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3DF12596" w14:textId="77777777" w:rsidR="002056D0" w:rsidRDefault="002056D0" w:rsidP="00463E43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673BCE9F" w14:textId="77777777" w:rsidR="002056D0" w:rsidRDefault="002056D0" w:rsidP="00463E43">
            <w:pPr>
              <w:pStyle w:val="TAH"/>
            </w:pPr>
            <w:r>
              <w:t>CORE</w:t>
            </w:r>
          </w:p>
          <w:p w14:paraId="7C728F83" w14:textId="77777777" w:rsidR="002056D0" w:rsidRDefault="002056D0" w:rsidP="00463E43">
            <w:pPr>
              <w:pStyle w:val="TAH"/>
            </w:pPr>
            <w:r>
              <w:t xml:space="preserve">SET </w:t>
            </w:r>
          </w:p>
          <w:p w14:paraId="51F8880E" w14:textId="77777777" w:rsidR="002056D0" w:rsidRPr="001D77AC" w:rsidRDefault="002056D0" w:rsidP="00463E43">
            <w:pPr>
              <w:pStyle w:val="TAH"/>
            </w:pPr>
            <w:r>
              <w:t>RB</w:t>
            </w:r>
          </w:p>
        </w:tc>
        <w:tc>
          <w:tcPr>
            <w:tcW w:w="810" w:type="dxa"/>
          </w:tcPr>
          <w:p w14:paraId="4688577A" w14:textId="77777777" w:rsidR="002056D0" w:rsidRDefault="002056D0" w:rsidP="00463E43">
            <w:pPr>
              <w:pStyle w:val="TAH"/>
            </w:pPr>
            <w:r>
              <w:t>CORE</w:t>
            </w:r>
          </w:p>
          <w:p w14:paraId="7790CDB7" w14:textId="77777777" w:rsidR="002056D0" w:rsidRPr="001D77AC" w:rsidRDefault="002056D0" w:rsidP="00463E43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0930E2FD" w14:textId="77777777" w:rsidR="002056D0" w:rsidRPr="001D77AC" w:rsidRDefault="002056D0" w:rsidP="00463E43">
            <w:pPr>
              <w:pStyle w:val="TAH"/>
            </w:pPr>
            <w:r>
              <w:t>Aggre-gation level</w:t>
            </w:r>
          </w:p>
        </w:tc>
        <w:tc>
          <w:tcPr>
            <w:tcW w:w="990" w:type="dxa"/>
          </w:tcPr>
          <w:p w14:paraId="3380C0FA" w14:textId="77777777" w:rsidR="002056D0" w:rsidRPr="001D77AC" w:rsidRDefault="002056D0" w:rsidP="00463E43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6D781215" w14:textId="77777777" w:rsidR="002056D0" w:rsidRPr="001D77AC" w:rsidRDefault="002056D0" w:rsidP="00463E43">
            <w:pPr>
              <w:pStyle w:val="TAH"/>
            </w:pPr>
            <w:r>
              <w:t>DCI format</w:t>
            </w:r>
          </w:p>
        </w:tc>
        <w:tc>
          <w:tcPr>
            <w:tcW w:w="630" w:type="dxa"/>
          </w:tcPr>
          <w:p w14:paraId="325A929C" w14:textId="77777777" w:rsidR="002056D0" w:rsidRPr="001D77AC" w:rsidRDefault="002056D0" w:rsidP="00463E43">
            <w:pPr>
              <w:pStyle w:val="TAH"/>
            </w:pPr>
            <w:r>
              <w:t>Infor Bit</w:t>
            </w:r>
          </w:p>
        </w:tc>
        <w:tc>
          <w:tcPr>
            <w:tcW w:w="1350" w:type="dxa"/>
          </w:tcPr>
          <w:p w14:paraId="57B74290" w14:textId="77777777" w:rsidR="002056D0" w:rsidRPr="001D77AC" w:rsidRDefault="002056D0" w:rsidP="00463E43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2C816AA0" w14:textId="77777777" w:rsidR="002056D0" w:rsidRDefault="002056D0" w:rsidP="00463E43">
            <w:pPr>
              <w:pStyle w:val="TAH"/>
            </w:pPr>
            <w:r>
              <w:t>SNR (dB)</w:t>
            </w:r>
          </w:p>
          <w:p w14:paraId="7BE44D92" w14:textId="77777777" w:rsidR="002056D0" w:rsidRPr="001D77AC" w:rsidRDefault="002056D0" w:rsidP="00463E43">
            <w:pPr>
              <w:pStyle w:val="TAH"/>
            </w:pPr>
            <w:r>
              <w:t>@ 1% BLER</w:t>
            </w:r>
          </w:p>
        </w:tc>
      </w:tr>
      <w:tr w:rsidR="002056D0" w:rsidRPr="001D77AC" w14:paraId="073F5677" w14:textId="77777777" w:rsidTr="00463E43">
        <w:trPr>
          <w:trHeight w:val="221"/>
        </w:trPr>
        <w:tc>
          <w:tcPr>
            <w:tcW w:w="625" w:type="dxa"/>
            <w:vMerge w:val="restart"/>
          </w:tcPr>
          <w:p w14:paraId="670E1333" w14:textId="77777777" w:rsidR="002056D0" w:rsidRDefault="002056D0" w:rsidP="00463E43">
            <w:pPr>
              <w:pStyle w:val="TAC"/>
            </w:pPr>
            <w:r>
              <w:t>Test</w:t>
            </w:r>
          </w:p>
          <w:p w14:paraId="22038A76" w14:textId="77777777" w:rsidR="002056D0" w:rsidRPr="001D77AC" w:rsidRDefault="002056D0" w:rsidP="00463E43">
            <w:pPr>
              <w:pStyle w:val="TAC"/>
            </w:pPr>
            <w:r>
              <w:t>1-5</w:t>
            </w:r>
          </w:p>
        </w:tc>
        <w:tc>
          <w:tcPr>
            <w:tcW w:w="900" w:type="dxa"/>
            <w:vMerge w:val="restart"/>
          </w:tcPr>
          <w:p w14:paraId="7CE38444" w14:textId="77777777" w:rsidR="002056D0" w:rsidRDefault="002056D0" w:rsidP="00463E43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F5615C5" w14:textId="77777777" w:rsidR="002056D0" w:rsidRDefault="002056D0" w:rsidP="00463E43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648E0426" w14:textId="77777777" w:rsidR="002056D0" w:rsidRDefault="002056D0" w:rsidP="00463E43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374220FD" w14:textId="77777777" w:rsidR="002056D0" w:rsidRPr="001D77AC" w:rsidRDefault="002056D0" w:rsidP="00463E43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7EF8550F" w14:textId="77777777" w:rsidR="002056D0" w:rsidRPr="001D77AC" w:rsidRDefault="002056D0" w:rsidP="00463E43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17E427C6" w14:textId="77777777" w:rsidR="002056D0" w:rsidRPr="001D77AC" w:rsidRDefault="002056D0" w:rsidP="00463E43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26D68C35" w14:textId="77777777" w:rsidR="002056D0" w:rsidRPr="001D77AC" w:rsidRDefault="002056D0" w:rsidP="00463E43">
            <w:pPr>
              <w:pStyle w:val="TAC"/>
            </w:pPr>
            <w:r>
              <w:t>1_1</w:t>
            </w:r>
          </w:p>
        </w:tc>
        <w:tc>
          <w:tcPr>
            <w:tcW w:w="630" w:type="dxa"/>
            <w:vMerge w:val="restart"/>
          </w:tcPr>
          <w:p w14:paraId="0FCD865A" w14:textId="77777777" w:rsidR="002056D0" w:rsidRPr="001D77AC" w:rsidRDefault="002056D0" w:rsidP="00463E43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5AA7EDE8" w14:textId="77777777" w:rsidR="002056D0" w:rsidRPr="001D77AC" w:rsidRDefault="002056D0" w:rsidP="00463E43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775EB47F" w14:textId="77777777" w:rsidR="002056D0" w:rsidRPr="001D77AC" w:rsidRDefault="002056D0" w:rsidP="00463E43">
            <w:pPr>
              <w:pStyle w:val="TAC"/>
            </w:pPr>
            <w:r w:rsidRPr="00C93E0E">
              <w:rPr>
                <w:highlight w:val="yellow"/>
              </w:rPr>
              <w:t>1.27</w:t>
            </w:r>
          </w:p>
        </w:tc>
      </w:tr>
      <w:tr w:rsidR="002056D0" w:rsidRPr="001D77AC" w14:paraId="40DE2979" w14:textId="77777777" w:rsidTr="00463E43">
        <w:trPr>
          <w:trHeight w:val="220"/>
        </w:trPr>
        <w:tc>
          <w:tcPr>
            <w:tcW w:w="625" w:type="dxa"/>
            <w:vMerge/>
          </w:tcPr>
          <w:p w14:paraId="23E4BD1E" w14:textId="77777777" w:rsidR="002056D0" w:rsidRDefault="002056D0" w:rsidP="00463E43">
            <w:pPr>
              <w:pStyle w:val="TAC"/>
            </w:pPr>
          </w:p>
        </w:tc>
        <w:tc>
          <w:tcPr>
            <w:tcW w:w="900" w:type="dxa"/>
            <w:vMerge/>
          </w:tcPr>
          <w:p w14:paraId="1937EFFB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11FE3FFC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61E96B2E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52C1AC3C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6AF9628B" w14:textId="77777777" w:rsidR="002056D0" w:rsidRDefault="002056D0" w:rsidP="00463E43">
            <w:pPr>
              <w:pStyle w:val="TAC"/>
            </w:pPr>
          </w:p>
        </w:tc>
        <w:tc>
          <w:tcPr>
            <w:tcW w:w="990" w:type="dxa"/>
            <w:vMerge/>
          </w:tcPr>
          <w:p w14:paraId="7C466C26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34AFDF2C" w14:textId="77777777" w:rsidR="002056D0" w:rsidRDefault="002056D0" w:rsidP="00463E43">
            <w:pPr>
              <w:pStyle w:val="TAC"/>
            </w:pPr>
          </w:p>
        </w:tc>
        <w:tc>
          <w:tcPr>
            <w:tcW w:w="630" w:type="dxa"/>
            <w:vMerge/>
          </w:tcPr>
          <w:p w14:paraId="5A116E14" w14:textId="77777777" w:rsidR="002056D0" w:rsidRDefault="002056D0" w:rsidP="00463E43">
            <w:pPr>
              <w:pStyle w:val="TAC"/>
            </w:pPr>
          </w:p>
        </w:tc>
        <w:tc>
          <w:tcPr>
            <w:tcW w:w="1350" w:type="dxa"/>
          </w:tcPr>
          <w:p w14:paraId="69B8DFF6" w14:textId="77777777" w:rsidR="002056D0" w:rsidRPr="001D77AC" w:rsidRDefault="002056D0" w:rsidP="00463E43">
            <w:pPr>
              <w:pStyle w:val="TAC"/>
            </w:pPr>
            <w:r>
              <w:t>TDLD10-200</w:t>
            </w:r>
          </w:p>
        </w:tc>
        <w:tc>
          <w:tcPr>
            <w:tcW w:w="1080" w:type="dxa"/>
          </w:tcPr>
          <w:p w14:paraId="7474D361" w14:textId="77777777" w:rsidR="002056D0" w:rsidRPr="001D77AC" w:rsidRDefault="002056D0" w:rsidP="00463E43">
            <w:pPr>
              <w:pStyle w:val="TAC"/>
            </w:pPr>
            <w:r>
              <w:t>-1.5</w:t>
            </w:r>
          </w:p>
        </w:tc>
      </w:tr>
    </w:tbl>
    <w:p w14:paraId="537B46EF" w14:textId="1588E4FC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</w:r>
      <w:r w:rsidR="00BA27A9">
        <w:rPr>
          <w:lang w:val="en-US"/>
        </w:rPr>
        <w:t>Remaining issues for PBCH</w:t>
      </w:r>
      <w:r w:rsidR="00BA27A9" w:rsidRPr="00F1784D">
        <w:rPr>
          <w:lang w:val="en-US"/>
        </w:rPr>
        <w:t xml:space="preserve"> requirements</w:t>
      </w:r>
    </w:p>
    <w:p w14:paraId="11BA3C95" w14:textId="23CF1792" w:rsidR="00351F0E" w:rsidRPr="00101A92" w:rsidRDefault="00101A92" w:rsidP="00101A92">
      <w:pPr>
        <w:jc w:val="both"/>
      </w:pPr>
      <w:r>
        <w:t>As it has been stated in WF [1], the</w:t>
      </w:r>
      <w:r w:rsidR="00ED7119">
        <w:t xml:space="preserve"> channel model need</w:t>
      </w:r>
      <w:r w:rsidR="00817780">
        <w:t>s</w:t>
      </w:r>
      <w:r w:rsidR="00ED7119">
        <w:t xml:space="preserve"> to be fixed for 100 MHz/120 kHz</w:t>
      </w:r>
      <w:r>
        <w:t xml:space="preserve"> set</w:t>
      </w:r>
      <w:r w:rsidR="00ED7119">
        <w:t>. Based on our simulation results in [2], we propose the following.</w:t>
      </w:r>
    </w:p>
    <w:p w14:paraId="073CD3D7" w14:textId="77777777" w:rsidR="002056D0" w:rsidRDefault="002056D0" w:rsidP="004173C0">
      <w:pPr>
        <w:rPr>
          <w:b/>
          <w:bCs/>
        </w:rPr>
      </w:pPr>
    </w:p>
    <w:p w14:paraId="7883F270" w14:textId="7B4E55C1" w:rsidR="004173C0" w:rsidRDefault="004173C0" w:rsidP="004173C0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A0498F">
        <w:rPr>
          <w:b/>
          <w:bCs/>
        </w:rPr>
        <w:t>3</w:t>
      </w:r>
      <w:r w:rsidRPr="00F1784D">
        <w:rPr>
          <w:b/>
          <w:bCs/>
        </w:rPr>
        <w:t xml:space="preserve">: Define PBCH demodulation requirements with the following test setup </w:t>
      </w:r>
    </w:p>
    <w:tbl>
      <w:tblPr>
        <w:tblStyle w:val="TableGrid5"/>
        <w:tblW w:w="8167" w:type="dxa"/>
        <w:tblLook w:val="04A0" w:firstRow="1" w:lastRow="0" w:firstColumn="1" w:lastColumn="0" w:noHBand="0" w:noVBand="1"/>
      </w:tblPr>
      <w:tblGrid>
        <w:gridCol w:w="878"/>
        <w:gridCol w:w="1547"/>
        <w:gridCol w:w="1418"/>
        <w:gridCol w:w="1518"/>
        <w:gridCol w:w="1425"/>
        <w:gridCol w:w="1381"/>
      </w:tblGrid>
      <w:tr w:rsidR="00101A92" w:rsidRPr="00DB7D11" w14:paraId="0A90F9EF" w14:textId="77777777" w:rsidTr="00851CAA">
        <w:trPr>
          <w:trHeight w:val="905"/>
        </w:trPr>
        <w:tc>
          <w:tcPr>
            <w:tcW w:w="878" w:type="dxa"/>
          </w:tcPr>
          <w:p w14:paraId="390F883B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1546" w:type="dxa"/>
          </w:tcPr>
          <w:p w14:paraId="23EA06C4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SCS/CBW</w:t>
            </w:r>
          </w:p>
        </w:tc>
        <w:tc>
          <w:tcPr>
            <w:tcW w:w="1418" w:type="dxa"/>
          </w:tcPr>
          <w:p w14:paraId="6412640B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518" w:type="dxa"/>
          </w:tcPr>
          <w:p w14:paraId="3094E7D8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426" w:type="dxa"/>
          </w:tcPr>
          <w:p w14:paraId="5B8F07E2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 xml:space="preserve">PBCH SNR (dB) </w:t>
            </w:r>
          </w:p>
          <w:p w14:paraId="192E4EB5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@ 1% Pm-bch</w:t>
            </w:r>
          </w:p>
        </w:tc>
        <w:tc>
          <w:tcPr>
            <w:tcW w:w="1381" w:type="dxa"/>
          </w:tcPr>
          <w:p w14:paraId="208E34EC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 xml:space="preserve">SS/PBCH block index                       </w:t>
            </w:r>
          </w:p>
        </w:tc>
      </w:tr>
      <w:tr w:rsidR="00101A92" w:rsidRPr="00DB7D11" w14:paraId="336771FF" w14:textId="77777777" w:rsidTr="00851CAA">
        <w:trPr>
          <w:trHeight w:val="294"/>
        </w:trPr>
        <w:tc>
          <w:tcPr>
            <w:tcW w:w="878" w:type="dxa"/>
          </w:tcPr>
          <w:p w14:paraId="76D10223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1546" w:type="dxa"/>
          </w:tcPr>
          <w:p w14:paraId="4B4C0162" w14:textId="77777777" w:rsidR="00101A92" w:rsidRPr="00DB7D11" w:rsidRDefault="00101A92" w:rsidP="00851C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120kHz/100MHz</w:t>
            </w:r>
          </w:p>
        </w:tc>
        <w:tc>
          <w:tcPr>
            <w:tcW w:w="1418" w:type="dxa"/>
            <w:vMerge w:val="restart"/>
          </w:tcPr>
          <w:p w14:paraId="3DDDF26E" w14:textId="77777777" w:rsidR="00101A92" w:rsidRPr="00DB7D11" w:rsidRDefault="00101A92" w:rsidP="00851C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B81171A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1x2 Low</w:t>
            </w:r>
          </w:p>
        </w:tc>
        <w:tc>
          <w:tcPr>
            <w:tcW w:w="1518" w:type="dxa"/>
          </w:tcPr>
          <w:p w14:paraId="32602440" w14:textId="4582153A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TDLA</w:t>
            </w:r>
            <w:r w:rsidR="00C66D41">
              <w:rPr>
                <w:rFonts w:ascii="Arial" w:hAnsi="Arial"/>
                <w:sz w:val="18"/>
              </w:rPr>
              <w:t>3</w:t>
            </w:r>
            <w:r w:rsidRPr="00DB7D11">
              <w:rPr>
                <w:rFonts w:ascii="Arial" w:hAnsi="Arial"/>
                <w:sz w:val="18"/>
              </w:rPr>
              <w:t>0-</w:t>
            </w:r>
            <w:r w:rsidR="00C66D41">
              <w:rPr>
                <w:rFonts w:ascii="Arial" w:hAnsi="Arial"/>
                <w:sz w:val="18"/>
              </w:rPr>
              <w:t>65</w:t>
            </w:r>
            <w:r w:rsidRPr="00DB7D1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26" w:type="dxa"/>
          </w:tcPr>
          <w:p w14:paraId="2D5B82FE" w14:textId="0CF1657D" w:rsidR="00101A92" w:rsidRPr="00DB7D11" w:rsidRDefault="00E61D3D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="00817780">
              <w:rPr>
                <w:rFonts w:ascii="Arial" w:hAnsi="Arial"/>
                <w:sz w:val="18"/>
              </w:rPr>
              <w:t xml:space="preserve">-6.95 </w:t>
            </w:r>
            <w:r>
              <w:rPr>
                <w:rFonts w:ascii="Arial" w:hAnsi="Arial"/>
                <w:sz w:val="18"/>
              </w:rPr>
              <w:t>+ 3.0]</w:t>
            </w:r>
          </w:p>
        </w:tc>
        <w:tc>
          <w:tcPr>
            <w:tcW w:w="1381" w:type="dxa"/>
          </w:tcPr>
          <w:p w14:paraId="2ABD18A6" w14:textId="73EFFFD6" w:rsidR="00101A92" w:rsidRPr="00DB7D11" w:rsidRDefault="00C66D41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U</w:t>
            </w:r>
            <w:r w:rsidR="00101A92" w:rsidRPr="00DB7D11">
              <w:rPr>
                <w:rFonts w:ascii="Arial" w:hAnsi="Arial"/>
                <w:sz w:val="18"/>
              </w:rPr>
              <w:t>nknown</w:t>
            </w:r>
          </w:p>
        </w:tc>
      </w:tr>
      <w:tr w:rsidR="00101A92" w:rsidRPr="00DB7D11" w14:paraId="554FE55B" w14:textId="77777777" w:rsidTr="00851CAA">
        <w:trPr>
          <w:trHeight w:val="209"/>
        </w:trPr>
        <w:tc>
          <w:tcPr>
            <w:tcW w:w="878" w:type="dxa"/>
          </w:tcPr>
          <w:p w14:paraId="228D0760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1546" w:type="dxa"/>
          </w:tcPr>
          <w:p w14:paraId="1760A925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480kHz/400MHz</w:t>
            </w:r>
          </w:p>
        </w:tc>
        <w:tc>
          <w:tcPr>
            <w:tcW w:w="1418" w:type="dxa"/>
            <w:vMerge/>
          </w:tcPr>
          <w:p w14:paraId="7245BDEA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8" w:type="dxa"/>
          </w:tcPr>
          <w:p w14:paraId="7893B32A" w14:textId="7CE70112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TDLA10-200</w:t>
            </w:r>
          </w:p>
        </w:tc>
        <w:tc>
          <w:tcPr>
            <w:tcW w:w="1426" w:type="dxa"/>
          </w:tcPr>
          <w:p w14:paraId="554D4785" w14:textId="6A3A6FD1" w:rsidR="00101A92" w:rsidRPr="00DB7D11" w:rsidRDefault="00E61D3D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="00817780">
              <w:rPr>
                <w:rFonts w:ascii="Arial" w:hAnsi="Arial"/>
                <w:sz w:val="18"/>
              </w:rPr>
              <w:t xml:space="preserve">-6.36 </w:t>
            </w:r>
            <w:r>
              <w:rPr>
                <w:rFonts w:ascii="Arial" w:hAnsi="Arial"/>
                <w:sz w:val="18"/>
              </w:rPr>
              <w:t>+ 3.0]</w:t>
            </w:r>
          </w:p>
        </w:tc>
        <w:tc>
          <w:tcPr>
            <w:tcW w:w="1381" w:type="dxa"/>
          </w:tcPr>
          <w:p w14:paraId="10BD9D80" w14:textId="21EE037E" w:rsidR="00101A92" w:rsidRPr="00DB7D11" w:rsidRDefault="00C66D41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U</w:t>
            </w:r>
            <w:r w:rsidR="00101A92" w:rsidRPr="00DB7D11">
              <w:rPr>
                <w:rFonts w:ascii="Arial" w:hAnsi="Arial"/>
                <w:sz w:val="18"/>
              </w:rPr>
              <w:t>nknown</w:t>
            </w:r>
          </w:p>
        </w:tc>
      </w:tr>
    </w:tbl>
    <w:p w14:paraId="5CBD65AA" w14:textId="79E9A9D3" w:rsidR="004173C0" w:rsidRDefault="004173C0" w:rsidP="004173C0">
      <w:pPr>
        <w:rPr>
          <w:lang w:eastAsia="ja-JP"/>
        </w:rPr>
      </w:pPr>
    </w:p>
    <w:p w14:paraId="185F323D" w14:textId="52E889BA" w:rsidR="0042697F" w:rsidRPr="00F1784D" w:rsidRDefault="000020AC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42697F" w:rsidRPr="00F1784D">
        <w:rPr>
          <w:lang w:val="en-US"/>
        </w:rPr>
        <w:tab/>
        <w:t>Summary</w:t>
      </w:r>
    </w:p>
    <w:p w14:paraId="5D7C3218" w14:textId="63B3FC08" w:rsidR="006036A2" w:rsidRDefault="0011427B" w:rsidP="006036A2">
      <w:r w:rsidRPr="0011427B">
        <w:t xml:space="preserve">In this </w:t>
      </w:r>
      <w:r>
        <w:t>paper</w:t>
      </w:r>
      <w:r w:rsidR="00C816AB">
        <w:t>,</w:t>
      </w:r>
      <w:r>
        <w:t xml:space="preserve"> we tried to contribute with the following proposals for further discussions:</w:t>
      </w:r>
    </w:p>
    <w:p w14:paraId="59C24DEB" w14:textId="77777777" w:rsidR="00ED7119" w:rsidRPr="000020AC" w:rsidRDefault="00ED7119" w:rsidP="00ED7119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>: Define PDCCH demodulation requirements for UE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with the following test setup.</w:t>
      </w:r>
    </w:p>
    <w:tbl>
      <w:tblPr>
        <w:tblStyle w:val="TableGrid"/>
        <w:tblW w:w="9874" w:type="dxa"/>
        <w:tblLayout w:type="fixed"/>
        <w:tblLook w:val="04A0" w:firstRow="1" w:lastRow="0" w:firstColumn="1" w:lastColumn="0" w:noHBand="0" w:noVBand="1"/>
      </w:tblPr>
      <w:tblGrid>
        <w:gridCol w:w="586"/>
        <w:gridCol w:w="849"/>
        <w:gridCol w:w="720"/>
        <w:gridCol w:w="720"/>
        <w:gridCol w:w="720"/>
        <w:gridCol w:w="720"/>
        <w:gridCol w:w="900"/>
        <w:gridCol w:w="1170"/>
        <w:gridCol w:w="1080"/>
        <w:gridCol w:w="540"/>
        <w:gridCol w:w="630"/>
        <w:gridCol w:w="1239"/>
      </w:tblGrid>
      <w:tr w:rsidR="00ED7119" w:rsidRPr="001D77AC" w14:paraId="5957C0F0" w14:textId="77777777" w:rsidTr="00B45C6D">
        <w:trPr>
          <w:trHeight w:val="965"/>
        </w:trPr>
        <w:tc>
          <w:tcPr>
            <w:tcW w:w="586" w:type="dxa"/>
          </w:tcPr>
          <w:p w14:paraId="0E3417B3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Test num</w:t>
            </w:r>
          </w:p>
        </w:tc>
        <w:tc>
          <w:tcPr>
            <w:tcW w:w="849" w:type="dxa"/>
          </w:tcPr>
          <w:p w14:paraId="7F7DF402" w14:textId="77777777" w:rsidR="00ED7119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CBW</w:t>
            </w:r>
          </w:p>
          <w:p w14:paraId="1E06E398" w14:textId="77777777" w:rsidR="00ED7119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(MHz)</w:t>
            </w:r>
          </w:p>
          <w:p w14:paraId="0956033B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/ SCS (kHz)</w:t>
            </w:r>
          </w:p>
        </w:tc>
        <w:tc>
          <w:tcPr>
            <w:tcW w:w="720" w:type="dxa"/>
          </w:tcPr>
          <w:p w14:paraId="43C6AD13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Interleaver</w:t>
            </w:r>
          </w:p>
          <w:p w14:paraId="37EA860C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size</w:t>
            </w:r>
          </w:p>
        </w:tc>
        <w:tc>
          <w:tcPr>
            <w:tcW w:w="720" w:type="dxa"/>
          </w:tcPr>
          <w:p w14:paraId="3B255386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REG bundle size</w:t>
            </w:r>
          </w:p>
        </w:tc>
        <w:tc>
          <w:tcPr>
            <w:tcW w:w="720" w:type="dxa"/>
          </w:tcPr>
          <w:p w14:paraId="22021B5E" w14:textId="77777777" w:rsidR="00ED7119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45E096E7" w14:textId="77777777" w:rsidR="00ED7119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 xml:space="preserve">SET </w:t>
            </w:r>
          </w:p>
          <w:p w14:paraId="5409E6C5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RB</w:t>
            </w:r>
          </w:p>
        </w:tc>
        <w:tc>
          <w:tcPr>
            <w:tcW w:w="720" w:type="dxa"/>
          </w:tcPr>
          <w:p w14:paraId="1AE6FF04" w14:textId="77777777" w:rsidR="00ED7119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2AD20210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SET duration</w:t>
            </w:r>
          </w:p>
        </w:tc>
        <w:tc>
          <w:tcPr>
            <w:tcW w:w="900" w:type="dxa"/>
          </w:tcPr>
          <w:p w14:paraId="55A5EFD6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Aggrega-tion level</w:t>
            </w:r>
          </w:p>
        </w:tc>
        <w:tc>
          <w:tcPr>
            <w:tcW w:w="1170" w:type="dxa"/>
          </w:tcPr>
          <w:p w14:paraId="59EEBE48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1080" w:type="dxa"/>
          </w:tcPr>
          <w:p w14:paraId="3706AC52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Antenna config</w:t>
            </w:r>
          </w:p>
        </w:tc>
        <w:tc>
          <w:tcPr>
            <w:tcW w:w="540" w:type="dxa"/>
          </w:tcPr>
          <w:p w14:paraId="160D894D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DCI</w:t>
            </w:r>
          </w:p>
          <w:p w14:paraId="20591BB4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format</w:t>
            </w:r>
          </w:p>
        </w:tc>
        <w:tc>
          <w:tcPr>
            <w:tcW w:w="630" w:type="dxa"/>
          </w:tcPr>
          <w:p w14:paraId="15887BDF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Info</w:t>
            </w:r>
          </w:p>
          <w:p w14:paraId="3004C552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Bit</w:t>
            </w:r>
          </w:p>
        </w:tc>
        <w:tc>
          <w:tcPr>
            <w:tcW w:w="1239" w:type="dxa"/>
          </w:tcPr>
          <w:p w14:paraId="4212B42E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SNR</w:t>
            </w:r>
            <w:r w:rsidRPr="001C2E07">
              <w:rPr>
                <w:rFonts w:asciiTheme="minorHAnsi" w:hAnsiTheme="minorHAnsi" w:cstheme="minorHAnsi"/>
                <w:szCs w:val="18"/>
                <w:vertAlign w:val="subscript"/>
              </w:rPr>
              <w:t>BB</w:t>
            </w:r>
            <w:r w:rsidRPr="001C2E07">
              <w:rPr>
                <w:rFonts w:asciiTheme="minorHAnsi" w:hAnsiTheme="minorHAnsi" w:cstheme="minorHAnsi"/>
                <w:szCs w:val="18"/>
              </w:rPr>
              <w:t xml:space="preserve"> (dB) @ 1% </w:t>
            </w:r>
          </w:p>
          <w:p w14:paraId="629716EF" w14:textId="77777777" w:rsidR="00ED7119" w:rsidRPr="001C2E07" w:rsidRDefault="00ED7119" w:rsidP="00B45C6D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Pm-dsg</w:t>
            </w:r>
          </w:p>
        </w:tc>
      </w:tr>
      <w:tr w:rsidR="00ED7119" w:rsidRPr="001D77AC" w14:paraId="6DCB0E4A" w14:textId="77777777" w:rsidTr="00B45C6D">
        <w:trPr>
          <w:trHeight w:val="477"/>
        </w:trPr>
        <w:tc>
          <w:tcPr>
            <w:tcW w:w="586" w:type="dxa"/>
          </w:tcPr>
          <w:p w14:paraId="1691A988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849" w:type="dxa"/>
          </w:tcPr>
          <w:p w14:paraId="6D2180EC" w14:textId="77777777" w:rsidR="00ED7119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100/</w:t>
            </w:r>
          </w:p>
          <w:p w14:paraId="395BD89E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120</w:t>
            </w:r>
          </w:p>
        </w:tc>
        <w:tc>
          <w:tcPr>
            <w:tcW w:w="720" w:type="dxa"/>
          </w:tcPr>
          <w:p w14:paraId="1391FB0B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  <w:p w14:paraId="6258A013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720" w:type="dxa"/>
          </w:tcPr>
          <w:p w14:paraId="7D01D2E3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4A045470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23281DD6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550D69B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1170" w:type="dxa"/>
          </w:tcPr>
          <w:p w14:paraId="7E9D7C8D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TDLA30-200</w:t>
            </w:r>
          </w:p>
        </w:tc>
        <w:tc>
          <w:tcPr>
            <w:tcW w:w="1080" w:type="dxa"/>
          </w:tcPr>
          <w:p w14:paraId="7AC01CB6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1x2 ULA Low</w:t>
            </w:r>
          </w:p>
        </w:tc>
        <w:tc>
          <w:tcPr>
            <w:tcW w:w="540" w:type="dxa"/>
          </w:tcPr>
          <w:p w14:paraId="371A7D1C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1_0</w:t>
            </w:r>
          </w:p>
        </w:tc>
        <w:tc>
          <w:tcPr>
            <w:tcW w:w="630" w:type="dxa"/>
          </w:tcPr>
          <w:p w14:paraId="0E3E72EB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40</w:t>
            </w:r>
          </w:p>
        </w:tc>
        <w:tc>
          <w:tcPr>
            <w:tcW w:w="1239" w:type="dxa"/>
          </w:tcPr>
          <w:p w14:paraId="0CCB4963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[3.5 + 3.0]</w:t>
            </w:r>
          </w:p>
        </w:tc>
      </w:tr>
      <w:tr w:rsidR="00ED7119" w:rsidRPr="001D77AC" w14:paraId="348005A4" w14:textId="77777777" w:rsidTr="00B45C6D">
        <w:trPr>
          <w:trHeight w:val="487"/>
        </w:trPr>
        <w:tc>
          <w:tcPr>
            <w:tcW w:w="586" w:type="dxa"/>
          </w:tcPr>
          <w:p w14:paraId="21F016FC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849" w:type="dxa"/>
          </w:tcPr>
          <w:p w14:paraId="12AE7CD1" w14:textId="77777777" w:rsidR="00ED7119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100/</w:t>
            </w:r>
          </w:p>
          <w:p w14:paraId="4AF72B6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120</w:t>
            </w:r>
          </w:p>
        </w:tc>
        <w:tc>
          <w:tcPr>
            <w:tcW w:w="720" w:type="dxa"/>
          </w:tcPr>
          <w:p w14:paraId="0748E138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11F4C9CF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720" w:type="dxa"/>
          </w:tcPr>
          <w:p w14:paraId="76EEC0F8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406DE1D4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527D660B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1170" w:type="dxa"/>
          </w:tcPr>
          <w:p w14:paraId="2FC0A0A5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TDLA30-650</w:t>
            </w:r>
          </w:p>
        </w:tc>
        <w:tc>
          <w:tcPr>
            <w:tcW w:w="1080" w:type="dxa"/>
          </w:tcPr>
          <w:p w14:paraId="0BDF9BF5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1x2 ULA Low</w:t>
            </w:r>
          </w:p>
        </w:tc>
        <w:tc>
          <w:tcPr>
            <w:tcW w:w="540" w:type="dxa"/>
          </w:tcPr>
          <w:p w14:paraId="1C6EBA75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1_1</w:t>
            </w:r>
          </w:p>
        </w:tc>
        <w:tc>
          <w:tcPr>
            <w:tcW w:w="630" w:type="dxa"/>
          </w:tcPr>
          <w:p w14:paraId="5EF3D3AC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56</w:t>
            </w:r>
          </w:p>
        </w:tc>
        <w:tc>
          <w:tcPr>
            <w:tcW w:w="1239" w:type="dxa"/>
          </w:tcPr>
          <w:p w14:paraId="4B0C5E0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[1.14 + 3.0]</w:t>
            </w:r>
          </w:p>
        </w:tc>
      </w:tr>
      <w:tr w:rsidR="00ED7119" w:rsidRPr="001D77AC" w14:paraId="62F9DDBB" w14:textId="77777777" w:rsidTr="00B45C6D">
        <w:trPr>
          <w:trHeight w:val="477"/>
        </w:trPr>
        <w:tc>
          <w:tcPr>
            <w:tcW w:w="586" w:type="dxa"/>
          </w:tcPr>
          <w:p w14:paraId="2E6528EA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849" w:type="dxa"/>
          </w:tcPr>
          <w:p w14:paraId="79DF65A8" w14:textId="77777777" w:rsidR="00ED7119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100/</w:t>
            </w:r>
          </w:p>
          <w:p w14:paraId="0A4BD745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120</w:t>
            </w:r>
          </w:p>
        </w:tc>
        <w:tc>
          <w:tcPr>
            <w:tcW w:w="720" w:type="dxa"/>
          </w:tcPr>
          <w:p w14:paraId="1A8E21A6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720" w:type="dxa"/>
          </w:tcPr>
          <w:p w14:paraId="59AD9DE4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748F23B1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325944C6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25B022FE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1170" w:type="dxa"/>
          </w:tcPr>
          <w:p w14:paraId="713B338D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TDLA30-200</w:t>
            </w:r>
          </w:p>
        </w:tc>
        <w:tc>
          <w:tcPr>
            <w:tcW w:w="1080" w:type="dxa"/>
          </w:tcPr>
          <w:p w14:paraId="07359ACB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2x2 ULA Low</w:t>
            </w:r>
          </w:p>
        </w:tc>
        <w:tc>
          <w:tcPr>
            <w:tcW w:w="540" w:type="dxa"/>
          </w:tcPr>
          <w:p w14:paraId="2E8006E2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1_1</w:t>
            </w:r>
          </w:p>
        </w:tc>
        <w:tc>
          <w:tcPr>
            <w:tcW w:w="630" w:type="dxa"/>
          </w:tcPr>
          <w:p w14:paraId="0094DB3B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56</w:t>
            </w:r>
          </w:p>
        </w:tc>
        <w:tc>
          <w:tcPr>
            <w:tcW w:w="1239" w:type="dxa"/>
          </w:tcPr>
          <w:p w14:paraId="69AB12B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[-2.3 + 3.0]</w:t>
            </w:r>
          </w:p>
        </w:tc>
      </w:tr>
      <w:tr w:rsidR="00ED7119" w:rsidRPr="001D77AC" w14:paraId="58E5420D" w14:textId="77777777" w:rsidTr="00B45C6D">
        <w:trPr>
          <w:trHeight w:val="487"/>
        </w:trPr>
        <w:tc>
          <w:tcPr>
            <w:tcW w:w="586" w:type="dxa"/>
          </w:tcPr>
          <w:p w14:paraId="26BC3FC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849" w:type="dxa"/>
          </w:tcPr>
          <w:p w14:paraId="1EE77DE7" w14:textId="77777777" w:rsidR="00ED7119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100/</w:t>
            </w:r>
          </w:p>
          <w:p w14:paraId="31D5BAC5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120</w:t>
            </w:r>
          </w:p>
        </w:tc>
        <w:tc>
          <w:tcPr>
            <w:tcW w:w="720" w:type="dxa"/>
          </w:tcPr>
          <w:p w14:paraId="6F6AE5B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720" w:type="dxa"/>
          </w:tcPr>
          <w:p w14:paraId="72FB88A0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36B558BD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661A12D0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900" w:type="dxa"/>
          </w:tcPr>
          <w:p w14:paraId="1150B2B2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16</w:t>
            </w:r>
          </w:p>
        </w:tc>
        <w:tc>
          <w:tcPr>
            <w:tcW w:w="1170" w:type="dxa"/>
          </w:tcPr>
          <w:p w14:paraId="5FE4172D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TDLA30-650</w:t>
            </w:r>
          </w:p>
        </w:tc>
        <w:tc>
          <w:tcPr>
            <w:tcW w:w="1080" w:type="dxa"/>
          </w:tcPr>
          <w:p w14:paraId="4C5A023F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 xml:space="preserve">2x2 ULA Low </w:t>
            </w:r>
          </w:p>
        </w:tc>
        <w:tc>
          <w:tcPr>
            <w:tcW w:w="540" w:type="dxa"/>
          </w:tcPr>
          <w:p w14:paraId="3415101E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1_0</w:t>
            </w:r>
          </w:p>
        </w:tc>
        <w:tc>
          <w:tcPr>
            <w:tcW w:w="630" w:type="dxa"/>
          </w:tcPr>
          <w:p w14:paraId="27181196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40</w:t>
            </w:r>
          </w:p>
        </w:tc>
        <w:tc>
          <w:tcPr>
            <w:tcW w:w="1239" w:type="dxa"/>
          </w:tcPr>
          <w:p w14:paraId="6167744B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t>[-6.2 + 3.0]</w:t>
            </w:r>
            <w:r w:rsidRPr="001C2E07">
              <w:rPr>
                <w:rFonts w:asciiTheme="minorHAnsi" w:hAnsiTheme="minorHAnsi" w:cstheme="minorHAnsi"/>
                <w:szCs w:val="18"/>
              </w:rPr>
              <w:t xml:space="preserve">            </w:t>
            </w:r>
          </w:p>
        </w:tc>
      </w:tr>
      <w:tr w:rsidR="00ED7119" w:rsidRPr="001D77AC" w14:paraId="3E99A19D" w14:textId="77777777" w:rsidTr="00B45C6D">
        <w:trPr>
          <w:trHeight w:val="477"/>
        </w:trPr>
        <w:tc>
          <w:tcPr>
            <w:tcW w:w="586" w:type="dxa"/>
          </w:tcPr>
          <w:p w14:paraId="6E23E0A2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849" w:type="dxa"/>
          </w:tcPr>
          <w:p w14:paraId="716DA6FA" w14:textId="77777777" w:rsidR="00ED7119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400/</w:t>
            </w:r>
          </w:p>
          <w:p w14:paraId="16ABB60A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480</w:t>
            </w:r>
          </w:p>
        </w:tc>
        <w:tc>
          <w:tcPr>
            <w:tcW w:w="720" w:type="dxa"/>
          </w:tcPr>
          <w:p w14:paraId="547362CA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69A1D252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720" w:type="dxa"/>
          </w:tcPr>
          <w:p w14:paraId="000E860F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4839A100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65E255A4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1170" w:type="dxa"/>
          </w:tcPr>
          <w:p w14:paraId="36FC577C" w14:textId="2E09C2ED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204D2C">
              <w:rPr>
                <w:rFonts w:asciiTheme="minorHAnsi" w:hAnsiTheme="minorHAnsi" w:cstheme="minorHAnsi"/>
                <w:szCs w:val="18"/>
                <w:highlight w:val="yellow"/>
              </w:rPr>
              <w:t>TDL</w:t>
            </w:r>
            <w:r w:rsidR="00204D2C" w:rsidRPr="00204D2C">
              <w:rPr>
                <w:rFonts w:asciiTheme="minorHAnsi" w:hAnsiTheme="minorHAnsi" w:cstheme="minorHAnsi"/>
                <w:szCs w:val="18"/>
                <w:highlight w:val="yellow"/>
              </w:rPr>
              <w:t>D</w:t>
            </w:r>
            <w:r w:rsidRPr="00204D2C">
              <w:rPr>
                <w:rFonts w:asciiTheme="minorHAnsi" w:hAnsiTheme="minorHAnsi" w:cstheme="minorHAnsi"/>
                <w:szCs w:val="18"/>
                <w:highlight w:val="yellow"/>
              </w:rPr>
              <w:t>10-200</w:t>
            </w:r>
          </w:p>
        </w:tc>
        <w:tc>
          <w:tcPr>
            <w:tcW w:w="1080" w:type="dxa"/>
          </w:tcPr>
          <w:p w14:paraId="09B500E6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1x2 ULA Low</w:t>
            </w:r>
          </w:p>
        </w:tc>
        <w:tc>
          <w:tcPr>
            <w:tcW w:w="540" w:type="dxa"/>
          </w:tcPr>
          <w:p w14:paraId="7FF02AA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1_1</w:t>
            </w:r>
          </w:p>
        </w:tc>
        <w:tc>
          <w:tcPr>
            <w:tcW w:w="630" w:type="dxa"/>
          </w:tcPr>
          <w:p w14:paraId="3BA1443A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56</w:t>
            </w:r>
          </w:p>
        </w:tc>
        <w:tc>
          <w:tcPr>
            <w:tcW w:w="1239" w:type="dxa"/>
          </w:tcPr>
          <w:p w14:paraId="34C32CC7" w14:textId="17214209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</w:t>
            </w:r>
            <w:r w:rsidR="00204D2C">
              <w:rPr>
                <w:rFonts w:asciiTheme="minorHAnsi" w:hAnsiTheme="minorHAnsi" w:cstheme="minorHAnsi"/>
                <w:szCs w:val="18"/>
              </w:rPr>
              <w:t>-1.5</w:t>
            </w:r>
            <w:r>
              <w:rPr>
                <w:rFonts w:asciiTheme="minorHAnsi" w:hAnsiTheme="minorHAnsi" w:cstheme="minorHAnsi"/>
                <w:szCs w:val="18"/>
              </w:rPr>
              <w:t xml:space="preserve"> + 3.0]</w:t>
            </w:r>
          </w:p>
        </w:tc>
      </w:tr>
      <w:tr w:rsidR="00ED7119" w:rsidRPr="001D77AC" w14:paraId="340697CB" w14:textId="77777777" w:rsidTr="00B45C6D">
        <w:trPr>
          <w:trHeight w:val="477"/>
        </w:trPr>
        <w:tc>
          <w:tcPr>
            <w:tcW w:w="586" w:type="dxa"/>
          </w:tcPr>
          <w:p w14:paraId="26D9DD4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849" w:type="dxa"/>
          </w:tcPr>
          <w:p w14:paraId="0F0AAD16" w14:textId="77777777" w:rsidR="00ED7119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400/</w:t>
            </w:r>
          </w:p>
          <w:p w14:paraId="279ED2A0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480</w:t>
            </w:r>
          </w:p>
        </w:tc>
        <w:tc>
          <w:tcPr>
            <w:tcW w:w="720" w:type="dxa"/>
          </w:tcPr>
          <w:p w14:paraId="13030F5B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7770D79E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720" w:type="dxa"/>
          </w:tcPr>
          <w:p w14:paraId="3F0CC621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6819B208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900" w:type="dxa"/>
          </w:tcPr>
          <w:p w14:paraId="3CCFD923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1170" w:type="dxa"/>
          </w:tcPr>
          <w:p w14:paraId="0CC9F3B4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TDLA10-200</w:t>
            </w:r>
          </w:p>
        </w:tc>
        <w:tc>
          <w:tcPr>
            <w:tcW w:w="1080" w:type="dxa"/>
          </w:tcPr>
          <w:p w14:paraId="3A96E7A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1x2 ULA Low</w:t>
            </w:r>
          </w:p>
        </w:tc>
        <w:tc>
          <w:tcPr>
            <w:tcW w:w="540" w:type="dxa"/>
          </w:tcPr>
          <w:p w14:paraId="4A41D266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1_1</w:t>
            </w:r>
          </w:p>
        </w:tc>
        <w:tc>
          <w:tcPr>
            <w:tcW w:w="630" w:type="dxa"/>
          </w:tcPr>
          <w:p w14:paraId="5A318000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56</w:t>
            </w:r>
          </w:p>
        </w:tc>
        <w:tc>
          <w:tcPr>
            <w:tcW w:w="1239" w:type="dxa"/>
          </w:tcPr>
          <w:p w14:paraId="38085DE3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[-1.49 + 3.0]</w:t>
            </w:r>
          </w:p>
        </w:tc>
      </w:tr>
      <w:tr w:rsidR="00ED7119" w:rsidRPr="001D77AC" w14:paraId="6B36992B" w14:textId="77777777" w:rsidTr="00B45C6D">
        <w:trPr>
          <w:trHeight w:val="487"/>
        </w:trPr>
        <w:tc>
          <w:tcPr>
            <w:tcW w:w="586" w:type="dxa"/>
          </w:tcPr>
          <w:p w14:paraId="7BFA27C6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7</w:t>
            </w:r>
          </w:p>
        </w:tc>
        <w:tc>
          <w:tcPr>
            <w:tcW w:w="849" w:type="dxa"/>
          </w:tcPr>
          <w:p w14:paraId="46D4DFC0" w14:textId="77777777" w:rsidR="00ED7119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400/</w:t>
            </w:r>
          </w:p>
          <w:p w14:paraId="6F98964C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480</w:t>
            </w:r>
          </w:p>
        </w:tc>
        <w:tc>
          <w:tcPr>
            <w:tcW w:w="720" w:type="dxa"/>
          </w:tcPr>
          <w:p w14:paraId="4BCAE1BD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720" w:type="dxa"/>
          </w:tcPr>
          <w:p w14:paraId="4142DA84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720" w:type="dxa"/>
          </w:tcPr>
          <w:p w14:paraId="3CC5BF0A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60</w:t>
            </w:r>
          </w:p>
        </w:tc>
        <w:tc>
          <w:tcPr>
            <w:tcW w:w="720" w:type="dxa"/>
          </w:tcPr>
          <w:p w14:paraId="093EA83F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900" w:type="dxa"/>
          </w:tcPr>
          <w:p w14:paraId="43C9228C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16</w:t>
            </w:r>
          </w:p>
        </w:tc>
        <w:tc>
          <w:tcPr>
            <w:tcW w:w="1170" w:type="dxa"/>
          </w:tcPr>
          <w:p w14:paraId="163F2E67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TDLA10-200</w:t>
            </w:r>
          </w:p>
        </w:tc>
        <w:tc>
          <w:tcPr>
            <w:tcW w:w="1080" w:type="dxa"/>
          </w:tcPr>
          <w:p w14:paraId="10E3DB38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2x2 ULA Low</w:t>
            </w:r>
          </w:p>
        </w:tc>
        <w:tc>
          <w:tcPr>
            <w:tcW w:w="540" w:type="dxa"/>
          </w:tcPr>
          <w:p w14:paraId="105DB6DB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1_0</w:t>
            </w:r>
          </w:p>
        </w:tc>
        <w:tc>
          <w:tcPr>
            <w:tcW w:w="630" w:type="dxa"/>
          </w:tcPr>
          <w:p w14:paraId="763CBC48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1C2E07">
              <w:rPr>
                <w:rFonts w:asciiTheme="minorHAnsi" w:hAnsiTheme="minorHAnsi" w:cstheme="minorHAnsi"/>
                <w:szCs w:val="18"/>
              </w:rPr>
              <w:t>40</w:t>
            </w:r>
          </w:p>
        </w:tc>
        <w:tc>
          <w:tcPr>
            <w:tcW w:w="1239" w:type="dxa"/>
          </w:tcPr>
          <w:p w14:paraId="1310165D" w14:textId="77777777" w:rsidR="00ED7119" w:rsidRPr="001C2E07" w:rsidRDefault="00ED7119" w:rsidP="00B45C6D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[-6.35 + 3.0]</w:t>
            </w:r>
          </w:p>
        </w:tc>
      </w:tr>
    </w:tbl>
    <w:p w14:paraId="667A5BA6" w14:textId="6A73E61E" w:rsidR="00F6476D" w:rsidRDefault="00F6476D" w:rsidP="00F6476D">
      <w:pPr>
        <w:jc w:val="both"/>
      </w:pPr>
    </w:p>
    <w:p w14:paraId="31755656" w14:textId="3C273485" w:rsidR="002056D0" w:rsidRDefault="00A0498F" w:rsidP="002056D0">
      <w:pPr>
        <w:jc w:val="both"/>
        <w:rPr>
          <w:b/>
          <w:bCs/>
        </w:rPr>
      </w:pPr>
      <w:r w:rsidRPr="00A0498F">
        <w:rPr>
          <w:b/>
          <w:bCs/>
        </w:rPr>
        <w:t>Proposal 2: As per our simulation results, TDLA10-200 is not applicable for 400 MHz/480 kHz with AL4. We can replace it by TDLD10-200</w:t>
      </w:r>
      <w:r w:rsidR="002056D0">
        <w:rPr>
          <w:b/>
          <w:bCs/>
        </w:rPr>
        <w:t>, as shown in the Table below</w:t>
      </w:r>
    </w:p>
    <w:p w14:paraId="7D7DF096" w14:textId="77777777" w:rsidR="002056D0" w:rsidRDefault="002056D0" w:rsidP="002056D0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</w:t>
      </w:r>
      <w:r>
        <w:rPr>
          <w:b/>
          <w:bCs/>
          <w:u w:val="single"/>
        </w:rPr>
        <w:t>48</w:t>
      </w:r>
      <w:r w:rsidRPr="005A3A1B">
        <w:rPr>
          <w:b/>
          <w:bCs/>
          <w:u w:val="single"/>
        </w:rPr>
        <w:t xml:space="preserve">0 </w:t>
      </w:r>
      <w:r>
        <w:rPr>
          <w:b/>
          <w:bCs/>
          <w:u w:val="single"/>
        </w:rPr>
        <w:t>k</w:t>
      </w:r>
      <w:r w:rsidRPr="005A3A1B">
        <w:rPr>
          <w:b/>
          <w:bCs/>
          <w:u w:val="single"/>
        </w:rPr>
        <w:t xml:space="preserve">Hz/CBW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810"/>
        <w:gridCol w:w="810"/>
        <w:gridCol w:w="810"/>
        <w:gridCol w:w="810"/>
        <w:gridCol w:w="990"/>
        <w:gridCol w:w="810"/>
        <w:gridCol w:w="630"/>
        <w:gridCol w:w="1350"/>
        <w:gridCol w:w="1080"/>
      </w:tblGrid>
      <w:tr w:rsidR="002056D0" w:rsidRPr="001D77AC" w14:paraId="3D1923FD" w14:textId="77777777" w:rsidTr="00463E43">
        <w:trPr>
          <w:trHeight w:val="939"/>
        </w:trPr>
        <w:tc>
          <w:tcPr>
            <w:tcW w:w="625" w:type="dxa"/>
          </w:tcPr>
          <w:p w14:paraId="6383B868" w14:textId="77777777" w:rsidR="002056D0" w:rsidRPr="001D77AC" w:rsidRDefault="002056D0" w:rsidP="00463E43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4F4648D2" w14:textId="77777777" w:rsidR="002056D0" w:rsidRDefault="002056D0" w:rsidP="00463E43">
            <w:pPr>
              <w:pStyle w:val="TAH"/>
            </w:pPr>
            <w:r>
              <w:t>Interleaver</w:t>
            </w:r>
          </w:p>
          <w:p w14:paraId="56646E5D" w14:textId="77777777" w:rsidR="002056D0" w:rsidRPr="001D77AC" w:rsidRDefault="002056D0" w:rsidP="00463E43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65EAC9F6" w14:textId="77777777" w:rsidR="002056D0" w:rsidRDefault="002056D0" w:rsidP="00463E43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7B52DCF2" w14:textId="77777777" w:rsidR="002056D0" w:rsidRDefault="002056D0" w:rsidP="00463E43">
            <w:pPr>
              <w:pStyle w:val="TAH"/>
            </w:pPr>
            <w:r>
              <w:t>CORE</w:t>
            </w:r>
          </w:p>
          <w:p w14:paraId="34F33669" w14:textId="77777777" w:rsidR="002056D0" w:rsidRDefault="002056D0" w:rsidP="00463E43">
            <w:pPr>
              <w:pStyle w:val="TAH"/>
            </w:pPr>
            <w:r>
              <w:t xml:space="preserve">SET </w:t>
            </w:r>
          </w:p>
          <w:p w14:paraId="717B35C7" w14:textId="77777777" w:rsidR="002056D0" w:rsidRPr="001D77AC" w:rsidRDefault="002056D0" w:rsidP="00463E43">
            <w:pPr>
              <w:pStyle w:val="TAH"/>
            </w:pPr>
            <w:r>
              <w:t>RB</w:t>
            </w:r>
          </w:p>
        </w:tc>
        <w:tc>
          <w:tcPr>
            <w:tcW w:w="810" w:type="dxa"/>
          </w:tcPr>
          <w:p w14:paraId="1ECB191E" w14:textId="77777777" w:rsidR="002056D0" w:rsidRDefault="002056D0" w:rsidP="00463E43">
            <w:pPr>
              <w:pStyle w:val="TAH"/>
            </w:pPr>
            <w:r>
              <w:t>CORE</w:t>
            </w:r>
          </w:p>
          <w:p w14:paraId="708F5742" w14:textId="77777777" w:rsidR="002056D0" w:rsidRPr="001D77AC" w:rsidRDefault="002056D0" w:rsidP="00463E43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46136421" w14:textId="77777777" w:rsidR="002056D0" w:rsidRPr="001D77AC" w:rsidRDefault="002056D0" w:rsidP="00463E43">
            <w:pPr>
              <w:pStyle w:val="TAH"/>
            </w:pPr>
            <w:r>
              <w:t>Aggre-gation level</w:t>
            </w:r>
          </w:p>
        </w:tc>
        <w:tc>
          <w:tcPr>
            <w:tcW w:w="990" w:type="dxa"/>
          </w:tcPr>
          <w:p w14:paraId="70F52837" w14:textId="77777777" w:rsidR="002056D0" w:rsidRPr="001D77AC" w:rsidRDefault="002056D0" w:rsidP="00463E43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0814CB35" w14:textId="77777777" w:rsidR="002056D0" w:rsidRPr="001D77AC" w:rsidRDefault="002056D0" w:rsidP="00463E43">
            <w:pPr>
              <w:pStyle w:val="TAH"/>
            </w:pPr>
            <w:r>
              <w:t>DCI format</w:t>
            </w:r>
          </w:p>
        </w:tc>
        <w:tc>
          <w:tcPr>
            <w:tcW w:w="630" w:type="dxa"/>
          </w:tcPr>
          <w:p w14:paraId="20C4623C" w14:textId="77777777" w:rsidR="002056D0" w:rsidRPr="001D77AC" w:rsidRDefault="002056D0" w:rsidP="00463E43">
            <w:pPr>
              <w:pStyle w:val="TAH"/>
            </w:pPr>
            <w:r>
              <w:t>Infor Bit</w:t>
            </w:r>
          </w:p>
        </w:tc>
        <w:tc>
          <w:tcPr>
            <w:tcW w:w="1350" w:type="dxa"/>
          </w:tcPr>
          <w:p w14:paraId="28F95132" w14:textId="77777777" w:rsidR="002056D0" w:rsidRPr="001D77AC" w:rsidRDefault="002056D0" w:rsidP="00463E43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7FACA3E2" w14:textId="77777777" w:rsidR="002056D0" w:rsidRDefault="002056D0" w:rsidP="00463E43">
            <w:pPr>
              <w:pStyle w:val="TAH"/>
            </w:pPr>
            <w:r>
              <w:t>SNR (dB)</w:t>
            </w:r>
          </w:p>
          <w:p w14:paraId="1D180233" w14:textId="77777777" w:rsidR="002056D0" w:rsidRPr="001D77AC" w:rsidRDefault="002056D0" w:rsidP="00463E43">
            <w:pPr>
              <w:pStyle w:val="TAH"/>
            </w:pPr>
            <w:r>
              <w:t>@ 1% BLER</w:t>
            </w:r>
          </w:p>
        </w:tc>
      </w:tr>
      <w:tr w:rsidR="002056D0" w:rsidRPr="001D77AC" w14:paraId="5CF5109D" w14:textId="77777777" w:rsidTr="00463E43">
        <w:trPr>
          <w:trHeight w:val="221"/>
        </w:trPr>
        <w:tc>
          <w:tcPr>
            <w:tcW w:w="625" w:type="dxa"/>
            <w:vMerge w:val="restart"/>
          </w:tcPr>
          <w:p w14:paraId="08866300" w14:textId="77777777" w:rsidR="002056D0" w:rsidRDefault="002056D0" w:rsidP="00463E43">
            <w:pPr>
              <w:pStyle w:val="TAC"/>
            </w:pPr>
            <w:r>
              <w:t>Test</w:t>
            </w:r>
          </w:p>
          <w:p w14:paraId="2690B26C" w14:textId="77777777" w:rsidR="002056D0" w:rsidRPr="001D77AC" w:rsidRDefault="002056D0" w:rsidP="00463E43">
            <w:pPr>
              <w:pStyle w:val="TAC"/>
            </w:pPr>
            <w:r>
              <w:t>1-5</w:t>
            </w:r>
          </w:p>
        </w:tc>
        <w:tc>
          <w:tcPr>
            <w:tcW w:w="900" w:type="dxa"/>
            <w:vMerge w:val="restart"/>
          </w:tcPr>
          <w:p w14:paraId="18198E49" w14:textId="77777777" w:rsidR="002056D0" w:rsidRDefault="002056D0" w:rsidP="00463E43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27745113" w14:textId="77777777" w:rsidR="002056D0" w:rsidRDefault="002056D0" w:rsidP="00463E43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3457157A" w14:textId="77777777" w:rsidR="002056D0" w:rsidRDefault="002056D0" w:rsidP="00463E43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0BDFBF6B" w14:textId="77777777" w:rsidR="002056D0" w:rsidRPr="001D77AC" w:rsidRDefault="002056D0" w:rsidP="00463E43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21BF1409" w14:textId="77777777" w:rsidR="002056D0" w:rsidRPr="001D77AC" w:rsidRDefault="002056D0" w:rsidP="00463E43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3A705E88" w14:textId="77777777" w:rsidR="002056D0" w:rsidRPr="001D77AC" w:rsidRDefault="002056D0" w:rsidP="00463E43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03E76944" w14:textId="77777777" w:rsidR="002056D0" w:rsidRPr="001D77AC" w:rsidRDefault="002056D0" w:rsidP="00463E43">
            <w:pPr>
              <w:pStyle w:val="TAC"/>
            </w:pPr>
            <w:r>
              <w:t>1_1</w:t>
            </w:r>
          </w:p>
        </w:tc>
        <w:tc>
          <w:tcPr>
            <w:tcW w:w="630" w:type="dxa"/>
            <w:vMerge w:val="restart"/>
          </w:tcPr>
          <w:p w14:paraId="5FBE11B8" w14:textId="77777777" w:rsidR="002056D0" w:rsidRPr="001D77AC" w:rsidRDefault="002056D0" w:rsidP="00463E43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19BAACA4" w14:textId="77777777" w:rsidR="002056D0" w:rsidRPr="001D77AC" w:rsidRDefault="002056D0" w:rsidP="00463E43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297DDF87" w14:textId="77777777" w:rsidR="002056D0" w:rsidRPr="001D77AC" w:rsidRDefault="002056D0" w:rsidP="00463E43">
            <w:pPr>
              <w:pStyle w:val="TAC"/>
            </w:pPr>
            <w:r w:rsidRPr="00C93E0E">
              <w:rPr>
                <w:highlight w:val="yellow"/>
              </w:rPr>
              <w:t>1.27</w:t>
            </w:r>
          </w:p>
        </w:tc>
      </w:tr>
      <w:tr w:rsidR="002056D0" w:rsidRPr="001D77AC" w14:paraId="635A5502" w14:textId="77777777" w:rsidTr="00463E43">
        <w:trPr>
          <w:trHeight w:val="220"/>
        </w:trPr>
        <w:tc>
          <w:tcPr>
            <w:tcW w:w="625" w:type="dxa"/>
            <w:vMerge/>
          </w:tcPr>
          <w:p w14:paraId="408B3751" w14:textId="77777777" w:rsidR="002056D0" w:rsidRDefault="002056D0" w:rsidP="00463E43">
            <w:pPr>
              <w:pStyle w:val="TAC"/>
            </w:pPr>
          </w:p>
        </w:tc>
        <w:tc>
          <w:tcPr>
            <w:tcW w:w="900" w:type="dxa"/>
            <w:vMerge/>
          </w:tcPr>
          <w:p w14:paraId="37D607ED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28FADF59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3B57216A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18A9AF4F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40B72E55" w14:textId="77777777" w:rsidR="002056D0" w:rsidRDefault="002056D0" w:rsidP="00463E43">
            <w:pPr>
              <w:pStyle w:val="TAC"/>
            </w:pPr>
          </w:p>
        </w:tc>
        <w:tc>
          <w:tcPr>
            <w:tcW w:w="990" w:type="dxa"/>
            <w:vMerge/>
          </w:tcPr>
          <w:p w14:paraId="4E795B67" w14:textId="77777777" w:rsidR="002056D0" w:rsidRDefault="002056D0" w:rsidP="00463E43">
            <w:pPr>
              <w:pStyle w:val="TAC"/>
            </w:pPr>
          </w:p>
        </w:tc>
        <w:tc>
          <w:tcPr>
            <w:tcW w:w="810" w:type="dxa"/>
            <w:vMerge/>
          </w:tcPr>
          <w:p w14:paraId="20B4672C" w14:textId="77777777" w:rsidR="002056D0" w:rsidRDefault="002056D0" w:rsidP="00463E43">
            <w:pPr>
              <w:pStyle w:val="TAC"/>
            </w:pPr>
          </w:p>
        </w:tc>
        <w:tc>
          <w:tcPr>
            <w:tcW w:w="630" w:type="dxa"/>
            <w:vMerge/>
          </w:tcPr>
          <w:p w14:paraId="43E6B3EA" w14:textId="77777777" w:rsidR="002056D0" w:rsidRDefault="002056D0" w:rsidP="00463E43">
            <w:pPr>
              <w:pStyle w:val="TAC"/>
            </w:pPr>
          </w:p>
        </w:tc>
        <w:tc>
          <w:tcPr>
            <w:tcW w:w="1350" w:type="dxa"/>
          </w:tcPr>
          <w:p w14:paraId="0490E2F1" w14:textId="77777777" w:rsidR="002056D0" w:rsidRPr="001D77AC" w:rsidRDefault="002056D0" w:rsidP="00463E43">
            <w:pPr>
              <w:pStyle w:val="TAC"/>
            </w:pPr>
            <w:r>
              <w:t>TDLD10-200</w:t>
            </w:r>
          </w:p>
        </w:tc>
        <w:tc>
          <w:tcPr>
            <w:tcW w:w="1080" w:type="dxa"/>
          </w:tcPr>
          <w:p w14:paraId="455EDD3D" w14:textId="77777777" w:rsidR="002056D0" w:rsidRPr="001D77AC" w:rsidRDefault="002056D0" w:rsidP="00463E43">
            <w:pPr>
              <w:pStyle w:val="TAC"/>
            </w:pPr>
            <w:r>
              <w:t>-1.5</w:t>
            </w:r>
          </w:p>
        </w:tc>
      </w:tr>
    </w:tbl>
    <w:p w14:paraId="10306320" w14:textId="77777777" w:rsidR="00A0498F" w:rsidRDefault="00A0498F" w:rsidP="00F6476D">
      <w:pPr>
        <w:jc w:val="both"/>
      </w:pPr>
    </w:p>
    <w:p w14:paraId="172869BE" w14:textId="111D7A76" w:rsidR="00817780" w:rsidRDefault="00817780" w:rsidP="00817780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A0498F">
        <w:rPr>
          <w:b/>
          <w:bCs/>
        </w:rPr>
        <w:t>3</w:t>
      </w:r>
      <w:r w:rsidRPr="00F1784D">
        <w:rPr>
          <w:b/>
          <w:bCs/>
        </w:rPr>
        <w:t xml:space="preserve">: Define PBCH demodulation requirements with the following test setup </w:t>
      </w:r>
    </w:p>
    <w:tbl>
      <w:tblPr>
        <w:tblStyle w:val="TableGrid5"/>
        <w:tblW w:w="8167" w:type="dxa"/>
        <w:tblLook w:val="04A0" w:firstRow="1" w:lastRow="0" w:firstColumn="1" w:lastColumn="0" w:noHBand="0" w:noVBand="1"/>
      </w:tblPr>
      <w:tblGrid>
        <w:gridCol w:w="878"/>
        <w:gridCol w:w="1547"/>
        <w:gridCol w:w="1418"/>
        <w:gridCol w:w="1518"/>
        <w:gridCol w:w="1425"/>
        <w:gridCol w:w="1381"/>
      </w:tblGrid>
      <w:tr w:rsidR="00817780" w:rsidRPr="00DB7D11" w14:paraId="72950BA8" w14:textId="77777777" w:rsidTr="00B45C6D">
        <w:trPr>
          <w:trHeight w:val="905"/>
        </w:trPr>
        <w:tc>
          <w:tcPr>
            <w:tcW w:w="878" w:type="dxa"/>
          </w:tcPr>
          <w:p w14:paraId="046D5028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1546" w:type="dxa"/>
          </w:tcPr>
          <w:p w14:paraId="70A8AF7F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SCS/CBW</w:t>
            </w:r>
          </w:p>
        </w:tc>
        <w:tc>
          <w:tcPr>
            <w:tcW w:w="1418" w:type="dxa"/>
          </w:tcPr>
          <w:p w14:paraId="12619858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518" w:type="dxa"/>
          </w:tcPr>
          <w:p w14:paraId="451E2F86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426" w:type="dxa"/>
          </w:tcPr>
          <w:p w14:paraId="3212136E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 xml:space="preserve">PBCH SNR (dB) </w:t>
            </w:r>
          </w:p>
          <w:p w14:paraId="7A801E13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@ 1% Pm-bch</w:t>
            </w:r>
          </w:p>
        </w:tc>
        <w:tc>
          <w:tcPr>
            <w:tcW w:w="1381" w:type="dxa"/>
          </w:tcPr>
          <w:p w14:paraId="200ECB2C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 xml:space="preserve">SS/PBCH block index                       </w:t>
            </w:r>
          </w:p>
        </w:tc>
      </w:tr>
      <w:tr w:rsidR="00817780" w:rsidRPr="00DB7D11" w14:paraId="2797C5B6" w14:textId="77777777" w:rsidTr="00B45C6D">
        <w:trPr>
          <w:trHeight w:val="294"/>
        </w:trPr>
        <w:tc>
          <w:tcPr>
            <w:tcW w:w="878" w:type="dxa"/>
          </w:tcPr>
          <w:p w14:paraId="5AED2078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1546" w:type="dxa"/>
          </w:tcPr>
          <w:p w14:paraId="56037FEC" w14:textId="77777777" w:rsidR="00817780" w:rsidRPr="00DB7D11" w:rsidRDefault="00817780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120kHz/100MHz</w:t>
            </w:r>
          </w:p>
        </w:tc>
        <w:tc>
          <w:tcPr>
            <w:tcW w:w="1418" w:type="dxa"/>
            <w:vMerge w:val="restart"/>
          </w:tcPr>
          <w:p w14:paraId="5F4F62E4" w14:textId="77777777" w:rsidR="00817780" w:rsidRPr="00DB7D11" w:rsidRDefault="00817780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919CB9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1x2 Low</w:t>
            </w:r>
          </w:p>
        </w:tc>
        <w:tc>
          <w:tcPr>
            <w:tcW w:w="1518" w:type="dxa"/>
          </w:tcPr>
          <w:p w14:paraId="04361B29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>3</w:t>
            </w:r>
            <w:r w:rsidRPr="00DB7D11">
              <w:rPr>
                <w:rFonts w:ascii="Arial" w:hAnsi="Arial"/>
                <w:sz w:val="18"/>
              </w:rPr>
              <w:t>0-</w:t>
            </w:r>
            <w:r>
              <w:rPr>
                <w:rFonts w:ascii="Arial" w:hAnsi="Arial"/>
                <w:sz w:val="18"/>
              </w:rPr>
              <w:t>65</w:t>
            </w:r>
            <w:r w:rsidRPr="00DB7D1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26" w:type="dxa"/>
          </w:tcPr>
          <w:p w14:paraId="2ABC9EFB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[-6.95 + 3.0]</w:t>
            </w:r>
          </w:p>
        </w:tc>
        <w:tc>
          <w:tcPr>
            <w:tcW w:w="1381" w:type="dxa"/>
          </w:tcPr>
          <w:p w14:paraId="212BC7AC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Unknown</w:t>
            </w:r>
          </w:p>
        </w:tc>
      </w:tr>
      <w:tr w:rsidR="00817780" w:rsidRPr="00DB7D11" w14:paraId="3EC800D1" w14:textId="77777777" w:rsidTr="00B45C6D">
        <w:trPr>
          <w:trHeight w:val="209"/>
        </w:trPr>
        <w:tc>
          <w:tcPr>
            <w:tcW w:w="878" w:type="dxa"/>
          </w:tcPr>
          <w:p w14:paraId="0488A1C0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1546" w:type="dxa"/>
          </w:tcPr>
          <w:p w14:paraId="08B1F2EF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480kHz/400MHz</w:t>
            </w:r>
          </w:p>
        </w:tc>
        <w:tc>
          <w:tcPr>
            <w:tcW w:w="1418" w:type="dxa"/>
            <w:vMerge/>
          </w:tcPr>
          <w:p w14:paraId="2DC1666F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8" w:type="dxa"/>
          </w:tcPr>
          <w:p w14:paraId="6F837F39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TDLA10-200</w:t>
            </w:r>
          </w:p>
        </w:tc>
        <w:tc>
          <w:tcPr>
            <w:tcW w:w="1426" w:type="dxa"/>
          </w:tcPr>
          <w:p w14:paraId="22B491D0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[-6.36 + 3.0]</w:t>
            </w:r>
          </w:p>
        </w:tc>
        <w:tc>
          <w:tcPr>
            <w:tcW w:w="1381" w:type="dxa"/>
          </w:tcPr>
          <w:p w14:paraId="044AA5D1" w14:textId="77777777" w:rsidR="00817780" w:rsidRPr="00DB7D11" w:rsidRDefault="00817780" w:rsidP="00B45C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Unknown</w:t>
            </w:r>
          </w:p>
        </w:tc>
      </w:tr>
    </w:tbl>
    <w:p w14:paraId="730FF56F" w14:textId="77777777" w:rsidR="00ED7119" w:rsidRDefault="00ED7119" w:rsidP="00F6476D">
      <w:pPr>
        <w:jc w:val="both"/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81C542E" w14:textId="53AB6B2D" w:rsidR="00645AE9" w:rsidRPr="00487467" w:rsidRDefault="00645AE9" w:rsidP="00645AE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cstheme="minorHAnsi"/>
        </w:rPr>
      </w:pPr>
      <w:bookmarkStart w:id="2" w:name="_Ref89866727"/>
      <w:r w:rsidRPr="00487467">
        <w:rPr>
          <w:rFonts w:cstheme="minorHAnsi"/>
        </w:rPr>
        <w:t>R4-22</w:t>
      </w:r>
      <w:r w:rsidR="00B23D0F" w:rsidRPr="00487467">
        <w:rPr>
          <w:rFonts w:cstheme="minorHAnsi"/>
        </w:rPr>
        <w:t>1</w:t>
      </w:r>
      <w:r w:rsidR="00A63EE0">
        <w:rPr>
          <w:rFonts w:cstheme="minorHAnsi"/>
        </w:rPr>
        <w:t>7</w:t>
      </w:r>
      <w:r w:rsidR="00B23D0F" w:rsidRPr="00487467">
        <w:rPr>
          <w:rFonts w:cstheme="minorHAnsi"/>
        </w:rPr>
        <w:t>39</w:t>
      </w:r>
      <w:r w:rsidR="00A63EE0">
        <w:rPr>
          <w:rFonts w:cstheme="minorHAnsi"/>
        </w:rPr>
        <w:t>1</w:t>
      </w:r>
      <w:r w:rsidRPr="00487467">
        <w:rPr>
          <w:rFonts w:cstheme="minorHAnsi"/>
        </w:rPr>
        <w:t>, “</w:t>
      </w:r>
      <w:r w:rsidR="00B23D0F" w:rsidRPr="00487467">
        <w:rPr>
          <w:rFonts w:eastAsiaTheme="minorEastAsia" w:cstheme="minorHAnsi"/>
          <w:color w:val="000000"/>
          <w:lang w:eastAsia="zh-CN"/>
        </w:rPr>
        <w:t>WF on FR2-2 UE demodulation requirements</w:t>
      </w:r>
      <w:r w:rsidRPr="00487467">
        <w:rPr>
          <w:rFonts w:cstheme="minorHAnsi"/>
        </w:rPr>
        <w:t>”, Qualcomm.</w:t>
      </w:r>
      <w:bookmarkEnd w:id="2"/>
    </w:p>
    <w:p w14:paraId="5F27097E" w14:textId="32405CAF" w:rsidR="00C66D41" w:rsidRPr="00487467" w:rsidRDefault="00C66D41" w:rsidP="00645AE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cstheme="minorHAnsi"/>
        </w:rPr>
      </w:pPr>
      <w:r w:rsidRPr="00487467">
        <w:rPr>
          <w:rFonts w:cstheme="minorHAnsi"/>
        </w:rPr>
        <w:t>R4-22</w:t>
      </w:r>
      <w:r w:rsidR="00C30004">
        <w:rPr>
          <w:rFonts w:cstheme="minorHAnsi"/>
        </w:rPr>
        <w:t>18310</w:t>
      </w:r>
      <w:r w:rsidRPr="00487467">
        <w:rPr>
          <w:rFonts w:cstheme="minorHAnsi"/>
        </w:rPr>
        <w:t>, “Simulation results for PDCCH and PBCH demodulation in FR2-2”, Ericsson.</w:t>
      </w:r>
    </w:p>
    <w:p w14:paraId="673427D6" w14:textId="3498B1E7" w:rsidR="00EA46D6" w:rsidRPr="006F56D2" w:rsidRDefault="00EA46D6" w:rsidP="00EA46D6">
      <w:pPr>
        <w:pStyle w:val="Heading1"/>
        <w:rPr>
          <w:rFonts w:asciiTheme="majorHAnsi" w:hAnsiTheme="majorHAnsi" w:cstheme="majorHAnsi"/>
          <w:b/>
          <w:bCs/>
          <w:lang w:val="en-US"/>
        </w:rPr>
      </w:pPr>
      <w:r w:rsidRPr="006F56D2">
        <w:rPr>
          <w:rFonts w:asciiTheme="majorHAnsi" w:hAnsiTheme="majorHAnsi" w:cstheme="majorHAnsi"/>
          <w:b/>
          <w:bCs/>
          <w:lang w:val="en-US"/>
        </w:rPr>
        <w:lastRenderedPageBreak/>
        <w:t>Appendix</w:t>
      </w:r>
      <w:r w:rsidRPr="006F56D2">
        <w:rPr>
          <w:rFonts w:asciiTheme="majorHAnsi" w:hAnsiTheme="majorHAnsi" w:cstheme="majorHAnsi"/>
          <w:b/>
          <w:bCs/>
          <w:lang w:val="en-US"/>
        </w:rPr>
        <w:tab/>
        <w:t>Simulation assumption</w:t>
      </w:r>
    </w:p>
    <w:p w14:paraId="23C9406D" w14:textId="4561E37A" w:rsidR="006F56D2" w:rsidRPr="006F56D2" w:rsidRDefault="006F56D2" w:rsidP="006F56D2">
      <w:pPr>
        <w:pStyle w:val="Heading2"/>
        <w:rPr>
          <w:rFonts w:asciiTheme="majorHAnsi" w:hAnsiTheme="majorHAnsi" w:cstheme="majorHAnsi"/>
          <w:b/>
          <w:bCs/>
          <w:lang w:val="en-US"/>
        </w:rPr>
      </w:pPr>
      <w:r w:rsidRPr="006F56D2">
        <w:rPr>
          <w:rFonts w:asciiTheme="majorHAnsi" w:hAnsiTheme="majorHAnsi" w:cstheme="majorHAnsi"/>
          <w:b/>
          <w:bCs/>
          <w:lang w:val="en-US"/>
        </w:rPr>
        <w:t>A.</w:t>
      </w:r>
      <w:r w:rsidR="00ED7119">
        <w:rPr>
          <w:rFonts w:asciiTheme="majorHAnsi" w:hAnsiTheme="majorHAnsi" w:cstheme="majorHAnsi"/>
          <w:b/>
          <w:bCs/>
          <w:lang w:val="en-US"/>
        </w:rPr>
        <w:t>1</w:t>
      </w:r>
      <w:r w:rsidRPr="006F56D2">
        <w:rPr>
          <w:rFonts w:asciiTheme="majorHAnsi" w:hAnsiTheme="majorHAnsi" w:cstheme="majorHAnsi"/>
          <w:b/>
          <w:bCs/>
          <w:lang w:val="en-US"/>
        </w:rPr>
        <w:tab/>
        <w:t>Channel models</w:t>
      </w:r>
    </w:p>
    <w:p w14:paraId="03C5B7A0" w14:textId="44C428EB" w:rsidR="006F56D2" w:rsidRPr="00197491" w:rsidRDefault="006F56D2" w:rsidP="006F56D2">
      <w:pPr>
        <w:rPr>
          <w:rFonts w:cs="SimSun"/>
          <w:b/>
          <w:u w:val="single"/>
          <w:lang w:eastAsia="zh-CN"/>
        </w:rPr>
      </w:pPr>
      <w:r w:rsidRPr="00197491">
        <w:rPr>
          <w:rFonts w:cs="SimSun" w:hint="eastAsia"/>
          <w:b/>
          <w:u w:val="single"/>
          <w:lang w:eastAsia="zh-CN"/>
        </w:rPr>
        <w:t>C</w:t>
      </w:r>
      <w:r w:rsidRPr="00197491">
        <w:rPr>
          <w:rFonts w:cs="SimSun"/>
          <w:b/>
          <w:u w:val="single"/>
          <w:lang w:eastAsia="zh-CN"/>
        </w:rPr>
        <w:t xml:space="preserve">hannel model tap delay resolution </w:t>
      </w:r>
    </w:p>
    <w:p w14:paraId="53222E72" w14:textId="77777777" w:rsidR="006F56D2" w:rsidRPr="00197491" w:rsidRDefault="006F56D2" w:rsidP="006F56D2">
      <w:pPr>
        <w:numPr>
          <w:ilvl w:val="0"/>
          <w:numId w:val="46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 w:rsidRPr="00197491">
        <w:rPr>
          <w:rFonts w:cs="SimSun"/>
          <w:szCs w:val="24"/>
          <w:lang w:eastAsia="zh-CN"/>
        </w:rPr>
        <w:t>Delay resolution: 5ns for below or equal to 200MHz CBW, 2ns for above 200MHz CBW</w:t>
      </w:r>
    </w:p>
    <w:p w14:paraId="0F94CA04" w14:textId="32EFC43B" w:rsidR="000020AC" w:rsidRDefault="006F56D2" w:rsidP="00ED7119">
      <w:pPr>
        <w:pStyle w:val="ListParagraph"/>
        <w:numPr>
          <w:ilvl w:val="0"/>
          <w:numId w:val="46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>
        <w:rPr>
          <w:rFonts w:cs="SimSun"/>
          <w:szCs w:val="24"/>
          <w:lang w:eastAsia="zh-CN"/>
        </w:rPr>
        <w:t>[Maximum Number of Taps]</w:t>
      </w:r>
      <w:r w:rsidRPr="00197491">
        <w:rPr>
          <w:rFonts w:cs="SimSun"/>
          <w:szCs w:val="24"/>
          <w:lang w:eastAsia="zh-CN"/>
        </w:rPr>
        <w:t xml:space="preserve">: </w:t>
      </w:r>
      <w:r w:rsidRPr="006542B0">
        <w:rPr>
          <w:rFonts w:cs="SimSun"/>
          <w:szCs w:val="24"/>
          <w:lang w:eastAsia="zh-CN"/>
        </w:rPr>
        <w:t>12 taps for CBW smaller than 200MHz and 16 taps for CBW larger  than 200MHz</w:t>
      </w:r>
      <w:r>
        <w:rPr>
          <w:rFonts w:cs="SimSun"/>
          <w:szCs w:val="24"/>
          <w:lang w:eastAsia="zh-CN"/>
        </w:rPr>
        <w:t>;</w:t>
      </w:r>
    </w:p>
    <w:p w14:paraId="3347CA39" w14:textId="77777777" w:rsidR="00A0498F" w:rsidRPr="00A0498F" w:rsidRDefault="00A0498F" w:rsidP="00A0498F">
      <w:pPr>
        <w:spacing w:after="120" w:line="240" w:lineRule="auto"/>
        <w:ind w:left="360"/>
        <w:rPr>
          <w:rFonts w:cs="SimSun"/>
          <w:szCs w:val="24"/>
          <w:lang w:eastAsia="zh-CN"/>
        </w:rPr>
      </w:pPr>
    </w:p>
    <w:p w14:paraId="39FA6343" w14:textId="477C88B1" w:rsidR="006F56D2" w:rsidRPr="006F56D2" w:rsidRDefault="006F56D2" w:rsidP="006F56D2">
      <w:pPr>
        <w:pStyle w:val="ListParagraph"/>
        <w:numPr>
          <w:ilvl w:val="0"/>
          <w:numId w:val="39"/>
        </w:numPr>
        <w:spacing w:after="120" w:line="240" w:lineRule="auto"/>
        <w:rPr>
          <w:rFonts w:eastAsia="Times New Roman" w:cs="SimSun"/>
          <w:lang w:eastAsia="zh-CN"/>
        </w:rPr>
      </w:pPr>
      <w:r w:rsidRPr="006F56D2">
        <w:rPr>
          <w:rFonts w:cs="SimSun"/>
          <w:szCs w:val="24"/>
          <w:lang w:eastAsia="zh-CN"/>
        </w:rPr>
        <w:t>Adopt channel model according to the channel bandwidth as:</w:t>
      </w:r>
      <w:r w:rsidRPr="006F56D2">
        <w:rPr>
          <w:rFonts w:eastAsia="Times New Roman" w:cs="SimSun"/>
          <w:lang w:eastAsia="zh-CN"/>
        </w:rPr>
        <w:t xml:space="preserve"> 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</w:tblGrid>
      <w:tr w:rsidR="006F56D2" w:rsidRPr="006F56D2" w14:paraId="38A04182" w14:textId="77777777" w:rsidTr="00851CAA">
        <w:tc>
          <w:tcPr>
            <w:tcW w:w="1742" w:type="dxa"/>
          </w:tcPr>
          <w:p w14:paraId="55BEC66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SCS [kHz]</w:t>
            </w:r>
          </w:p>
        </w:tc>
        <w:tc>
          <w:tcPr>
            <w:tcW w:w="1743" w:type="dxa"/>
          </w:tcPr>
          <w:p w14:paraId="12CF093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CBW [MHz]</w:t>
            </w:r>
          </w:p>
        </w:tc>
        <w:tc>
          <w:tcPr>
            <w:tcW w:w="1743" w:type="dxa"/>
          </w:tcPr>
          <w:p w14:paraId="2BA1064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 xml:space="preserve">Applicable channel models </w:t>
            </w:r>
          </w:p>
        </w:tc>
        <w:tc>
          <w:tcPr>
            <w:tcW w:w="1743" w:type="dxa"/>
          </w:tcPr>
          <w:p w14:paraId="5B7AAB5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Tap resolution [ns]</w:t>
            </w:r>
          </w:p>
        </w:tc>
        <w:tc>
          <w:tcPr>
            <w:tcW w:w="1743" w:type="dxa"/>
          </w:tcPr>
          <w:p w14:paraId="0C0BB80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lang w:eastAsia="zh-CN"/>
              </w:rPr>
              <w:t>[Maximum Number of Taps]</w:t>
            </w:r>
          </w:p>
        </w:tc>
      </w:tr>
      <w:tr w:rsidR="006F56D2" w:rsidRPr="006F56D2" w14:paraId="5193F83E" w14:textId="77777777" w:rsidTr="00851CAA">
        <w:tc>
          <w:tcPr>
            <w:tcW w:w="1742" w:type="dxa"/>
          </w:tcPr>
          <w:p w14:paraId="76FDE4F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</w:tc>
        <w:tc>
          <w:tcPr>
            <w:tcW w:w="1743" w:type="dxa"/>
          </w:tcPr>
          <w:p w14:paraId="05453E7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100</w:t>
            </w:r>
          </w:p>
        </w:tc>
        <w:tc>
          <w:tcPr>
            <w:tcW w:w="1743" w:type="dxa"/>
          </w:tcPr>
          <w:p w14:paraId="4C7AC66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TDLA30-650</w:t>
            </w:r>
          </w:p>
          <w:p w14:paraId="1D1B4A5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TDLD30-200</w:t>
            </w:r>
          </w:p>
        </w:tc>
        <w:tc>
          <w:tcPr>
            <w:tcW w:w="1743" w:type="dxa"/>
          </w:tcPr>
          <w:p w14:paraId="3AFEF5E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5</w:t>
            </w:r>
          </w:p>
        </w:tc>
        <w:tc>
          <w:tcPr>
            <w:tcW w:w="1743" w:type="dxa"/>
          </w:tcPr>
          <w:p w14:paraId="622C1E5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</w:t>
            </w:r>
          </w:p>
        </w:tc>
      </w:tr>
      <w:tr w:rsidR="006F56D2" w:rsidRPr="006F56D2" w14:paraId="659851FE" w14:textId="77777777" w:rsidTr="00851CAA">
        <w:tc>
          <w:tcPr>
            <w:tcW w:w="1742" w:type="dxa"/>
          </w:tcPr>
          <w:p w14:paraId="34A7552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  <w:p w14:paraId="127B02A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480</w:t>
            </w:r>
          </w:p>
          <w:p w14:paraId="142184B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[960]</w:t>
            </w:r>
          </w:p>
        </w:tc>
        <w:tc>
          <w:tcPr>
            <w:tcW w:w="1743" w:type="dxa"/>
          </w:tcPr>
          <w:p w14:paraId="64ECC48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≥400</w:t>
            </w:r>
          </w:p>
        </w:tc>
        <w:tc>
          <w:tcPr>
            <w:tcW w:w="1743" w:type="dxa"/>
          </w:tcPr>
          <w:p w14:paraId="6A3C78C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TDLA10-650</w:t>
            </w:r>
          </w:p>
          <w:p w14:paraId="2CF1A52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TDLD10-200</w:t>
            </w:r>
          </w:p>
        </w:tc>
        <w:tc>
          <w:tcPr>
            <w:tcW w:w="1743" w:type="dxa"/>
          </w:tcPr>
          <w:p w14:paraId="4D58F07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2</w:t>
            </w:r>
          </w:p>
        </w:tc>
        <w:tc>
          <w:tcPr>
            <w:tcW w:w="1743" w:type="dxa"/>
          </w:tcPr>
          <w:p w14:paraId="680D699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16</w:t>
            </w:r>
          </w:p>
        </w:tc>
      </w:tr>
    </w:tbl>
    <w:p w14:paraId="2A46616B" w14:textId="77777777" w:rsidR="000020AC" w:rsidRDefault="000020AC" w:rsidP="006F56D2">
      <w:pPr>
        <w:rPr>
          <w:rFonts w:cstheme="minorHAnsi"/>
          <w:lang w:eastAsia="zh-CN"/>
        </w:rPr>
      </w:pPr>
    </w:p>
    <w:p w14:paraId="35236904" w14:textId="6670D3EA" w:rsidR="006F56D2" w:rsidRPr="006F56D2" w:rsidRDefault="006F56D2" w:rsidP="006F56D2">
      <w:pPr>
        <w:rPr>
          <w:rFonts w:cstheme="minorHAnsi"/>
          <w:lang w:eastAsia="zh-CN"/>
        </w:rPr>
      </w:pPr>
      <w:r w:rsidRPr="006F56D2">
        <w:rPr>
          <w:rFonts w:cstheme="minorHAnsi"/>
          <w:lang w:eastAsia="zh-CN"/>
        </w:rPr>
        <w:t>Companies can bring simulation results based on following simplified TDL model:</w:t>
      </w:r>
    </w:p>
    <w:p w14:paraId="2A8087CF" w14:textId="77777777" w:rsidR="006F56D2" w:rsidRPr="006F56D2" w:rsidRDefault="006F56D2" w:rsidP="006F56D2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1.1 Simplified TDLA10 model (16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6F56D2" w:rsidRPr="006F56D2" w14:paraId="7C588705" w14:textId="77777777" w:rsidTr="00851C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FE6E35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</w:tcPr>
          <w:p w14:paraId="77AD7ED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55E6E07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153DBBC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Fading distribution</w:t>
            </w:r>
          </w:p>
        </w:tc>
      </w:tr>
      <w:tr w:rsidR="006F56D2" w:rsidRPr="006F56D2" w14:paraId="26EB2F5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B40B59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2C83358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40AA380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-16.1</w:t>
            </w:r>
          </w:p>
        </w:tc>
        <w:tc>
          <w:tcPr>
            <w:tcW w:w="0" w:type="auto"/>
          </w:tcPr>
          <w:p w14:paraId="5D33CA7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732190DE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2783FCF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0D8C59D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</w:t>
            </w:r>
          </w:p>
        </w:tc>
        <w:tc>
          <w:tcPr>
            <w:tcW w:w="0" w:type="auto"/>
          </w:tcPr>
          <w:p w14:paraId="5C5F32D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4B2F5D7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54627E7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9BF916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753A06E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4E2736F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-4</w:t>
            </w:r>
          </w:p>
        </w:tc>
        <w:tc>
          <w:tcPr>
            <w:tcW w:w="0" w:type="auto"/>
          </w:tcPr>
          <w:p w14:paraId="5173746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AC79B33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F75AC7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60676D5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</w:t>
            </w:r>
          </w:p>
        </w:tc>
        <w:tc>
          <w:tcPr>
            <w:tcW w:w="0" w:type="auto"/>
          </w:tcPr>
          <w:p w14:paraId="7ADA56F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-10.2</w:t>
            </w:r>
          </w:p>
        </w:tc>
        <w:tc>
          <w:tcPr>
            <w:tcW w:w="0" w:type="auto"/>
          </w:tcPr>
          <w:p w14:paraId="2547B3C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B72590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699D42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366DF50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335ED5B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-18.6</w:t>
            </w:r>
          </w:p>
        </w:tc>
        <w:tc>
          <w:tcPr>
            <w:tcW w:w="0" w:type="auto"/>
          </w:tcPr>
          <w:p w14:paraId="583A30E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FD331D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CCDE58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01EAC47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2680801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-9.3</w:t>
            </w:r>
          </w:p>
        </w:tc>
        <w:tc>
          <w:tcPr>
            <w:tcW w:w="0" w:type="auto"/>
          </w:tcPr>
          <w:p w14:paraId="2ABFEC2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77A66FC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42BDC4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21AD403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22</w:t>
            </w:r>
          </w:p>
        </w:tc>
        <w:tc>
          <w:tcPr>
            <w:tcW w:w="0" w:type="auto"/>
          </w:tcPr>
          <w:p w14:paraId="0E865ED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-13.7</w:t>
            </w:r>
          </w:p>
        </w:tc>
        <w:tc>
          <w:tcPr>
            <w:tcW w:w="0" w:type="auto"/>
          </w:tcPr>
          <w:p w14:paraId="53F05F0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64E71FB9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DCDAA6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160F685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24</w:t>
            </w:r>
          </w:p>
        </w:tc>
        <w:tc>
          <w:tcPr>
            <w:tcW w:w="0" w:type="auto"/>
          </w:tcPr>
          <w:p w14:paraId="6821D40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-17.9</w:t>
            </w:r>
          </w:p>
        </w:tc>
        <w:tc>
          <w:tcPr>
            <w:tcW w:w="0" w:type="auto"/>
          </w:tcPr>
          <w:p w14:paraId="74CFD9E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26E9F88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1B8EE0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7E9032A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7CF3D54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-13.5</w:t>
            </w:r>
          </w:p>
        </w:tc>
        <w:tc>
          <w:tcPr>
            <w:tcW w:w="0" w:type="auto"/>
          </w:tcPr>
          <w:p w14:paraId="314B0AC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07AFD9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8EFD9E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24889AF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30</w:t>
            </w:r>
          </w:p>
        </w:tc>
        <w:tc>
          <w:tcPr>
            <w:tcW w:w="0" w:type="auto"/>
          </w:tcPr>
          <w:p w14:paraId="27ACBF6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-14</w:t>
            </w:r>
          </w:p>
        </w:tc>
        <w:tc>
          <w:tcPr>
            <w:tcW w:w="0" w:type="auto"/>
          </w:tcPr>
          <w:p w14:paraId="2938BB6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A11F7F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960790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550EF6B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3A1B267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-15.4</w:t>
            </w:r>
          </w:p>
        </w:tc>
        <w:tc>
          <w:tcPr>
            <w:tcW w:w="0" w:type="auto"/>
          </w:tcPr>
          <w:p w14:paraId="3E9FF8A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2089DC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E621FB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55675B5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44</w:t>
            </w:r>
          </w:p>
        </w:tc>
        <w:tc>
          <w:tcPr>
            <w:tcW w:w="0" w:type="auto"/>
          </w:tcPr>
          <w:p w14:paraId="7926EFD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-18.9</w:t>
            </w:r>
          </w:p>
        </w:tc>
        <w:tc>
          <w:tcPr>
            <w:tcW w:w="0" w:type="auto"/>
          </w:tcPr>
          <w:p w14:paraId="65CCEF6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38F687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F99BBF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13</w:t>
            </w:r>
          </w:p>
        </w:tc>
        <w:tc>
          <w:tcPr>
            <w:tcW w:w="0" w:type="auto"/>
          </w:tcPr>
          <w:p w14:paraId="67CC3F4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46</w:t>
            </w:r>
          </w:p>
        </w:tc>
        <w:tc>
          <w:tcPr>
            <w:tcW w:w="0" w:type="auto"/>
          </w:tcPr>
          <w:p w14:paraId="21A399A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-21.0</w:t>
            </w:r>
          </w:p>
        </w:tc>
        <w:tc>
          <w:tcPr>
            <w:tcW w:w="0" w:type="auto"/>
          </w:tcPr>
          <w:p w14:paraId="1C49500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4E26ED3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FA7943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0AEDECE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48</w:t>
            </w:r>
          </w:p>
        </w:tc>
        <w:tc>
          <w:tcPr>
            <w:tcW w:w="0" w:type="auto"/>
          </w:tcPr>
          <w:p w14:paraId="64A63B8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-21.6</w:t>
            </w:r>
          </w:p>
        </w:tc>
        <w:tc>
          <w:tcPr>
            <w:tcW w:w="0" w:type="auto"/>
          </w:tcPr>
          <w:p w14:paraId="58475DB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6E98A66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DC2637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15</w:t>
            </w:r>
          </w:p>
        </w:tc>
        <w:tc>
          <w:tcPr>
            <w:tcW w:w="0" w:type="auto"/>
          </w:tcPr>
          <w:p w14:paraId="656F1C7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50</w:t>
            </w:r>
          </w:p>
        </w:tc>
        <w:tc>
          <w:tcPr>
            <w:tcW w:w="0" w:type="auto"/>
          </w:tcPr>
          <w:p w14:paraId="72A385E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-19.3</w:t>
            </w:r>
          </w:p>
        </w:tc>
        <w:tc>
          <w:tcPr>
            <w:tcW w:w="0" w:type="auto"/>
          </w:tcPr>
          <w:p w14:paraId="0653C64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24C2F139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86F3C4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3E6845B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96</w:t>
            </w:r>
          </w:p>
        </w:tc>
        <w:tc>
          <w:tcPr>
            <w:tcW w:w="0" w:type="auto"/>
          </w:tcPr>
          <w:p w14:paraId="4148244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-25.9</w:t>
            </w:r>
          </w:p>
        </w:tc>
        <w:tc>
          <w:tcPr>
            <w:tcW w:w="0" w:type="auto"/>
          </w:tcPr>
          <w:p w14:paraId="07A374C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65ACDAC4" w14:textId="6D3C5465" w:rsidR="006F56D2" w:rsidRDefault="006F56D2" w:rsidP="006F56D2">
      <w:pPr>
        <w:jc w:val="center"/>
        <w:rPr>
          <w:rFonts w:eastAsia="Times New Roman" w:cstheme="minorHAnsi"/>
          <w:b/>
        </w:rPr>
      </w:pPr>
    </w:p>
    <w:p w14:paraId="3E7E9CC7" w14:textId="1A516253" w:rsidR="00A0498F" w:rsidRDefault="00A0498F" w:rsidP="006F56D2">
      <w:pPr>
        <w:jc w:val="center"/>
        <w:rPr>
          <w:rFonts w:eastAsia="Times New Roman" w:cstheme="minorHAnsi"/>
          <w:b/>
        </w:rPr>
      </w:pPr>
    </w:p>
    <w:p w14:paraId="3F35D06F" w14:textId="0E8A1AB4" w:rsidR="00A0498F" w:rsidRDefault="00A0498F" w:rsidP="006F56D2">
      <w:pPr>
        <w:jc w:val="center"/>
        <w:rPr>
          <w:rFonts w:eastAsia="Times New Roman" w:cstheme="minorHAnsi"/>
          <w:b/>
        </w:rPr>
      </w:pPr>
    </w:p>
    <w:p w14:paraId="632F1FD7" w14:textId="21E55AA4" w:rsidR="00A0498F" w:rsidRDefault="00A0498F" w:rsidP="006F56D2">
      <w:pPr>
        <w:jc w:val="center"/>
        <w:rPr>
          <w:rFonts w:eastAsia="Times New Roman" w:cstheme="minorHAnsi"/>
          <w:b/>
        </w:rPr>
      </w:pPr>
    </w:p>
    <w:p w14:paraId="335180D9" w14:textId="77777777" w:rsidR="006F56D2" w:rsidRPr="006F56D2" w:rsidRDefault="006F56D2" w:rsidP="006F56D2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lastRenderedPageBreak/>
        <w:t>Table 1.2 Simplified TDLA30 model (12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6F56D2" w:rsidRPr="006F56D2" w14:paraId="0310301E" w14:textId="77777777" w:rsidTr="00851C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8C8D10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2B0815B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703515D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3F92F00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6F56D2" w:rsidRPr="006F56D2" w14:paraId="7BC75261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F12990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2784BEB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2A954CEC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-15.5</w:t>
            </w:r>
          </w:p>
        </w:tc>
        <w:tc>
          <w:tcPr>
            <w:tcW w:w="0" w:type="auto"/>
          </w:tcPr>
          <w:p w14:paraId="3CB4B66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E3A258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28B04AD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0E33569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628DEC2B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79AA1D7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75A0502D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7BE226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0439AC86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</w:t>
            </w:r>
          </w:p>
        </w:tc>
        <w:tc>
          <w:tcPr>
            <w:tcW w:w="0" w:type="auto"/>
          </w:tcPr>
          <w:p w14:paraId="339C3685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0AE45BB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743DCD16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2230CB7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44FAEE5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</w:tcPr>
          <w:p w14:paraId="69969CCE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520A67D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2AABC22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1F1B11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30248392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25</w:t>
            </w:r>
          </w:p>
        </w:tc>
        <w:tc>
          <w:tcPr>
            <w:tcW w:w="0" w:type="auto"/>
          </w:tcPr>
          <w:p w14:paraId="03D8505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-9.6</w:t>
            </w:r>
          </w:p>
        </w:tc>
        <w:tc>
          <w:tcPr>
            <w:tcW w:w="0" w:type="auto"/>
          </w:tcPr>
          <w:p w14:paraId="1C8DB02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5807034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B00052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7AD331E4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50</w:t>
            </w:r>
          </w:p>
        </w:tc>
        <w:tc>
          <w:tcPr>
            <w:tcW w:w="0" w:type="auto"/>
          </w:tcPr>
          <w:p w14:paraId="132DDE8F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-8.2</w:t>
            </w:r>
          </w:p>
        </w:tc>
        <w:tc>
          <w:tcPr>
            <w:tcW w:w="0" w:type="auto"/>
          </w:tcPr>
          <w:p w14:paraId="61BFC89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3283145D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B5D38B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42554BF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65</w:t>
            </w:r>
          </w:p>
        </w:tc>
        <w:tc>
          <w:tcPr>
            <w:tcW w:w="0" w:type="auto"/>
          </w:tcPr>
          <w:p w14:paraId="5D506F9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-13.1</w:t>
            </w:r>
          </w:p>
        </w:tc>
        <w:tc>
          <w:tcPr>
            <w:tcW w:w="0" w:type="auto"/>
          </w:tcPr>
          <w:p w14:paraId="71D5CF6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BCCD98D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9B0FB3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45A1649C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75</w:t>
            </w:r>
          </w:p>
        </w:tc>
        <w:tc>
          <w:tcPr>
            <w:tcW w:w="0" w:type="auto"/>
          </w:tcPr>
          <w:p w14:paraId="5B9D9E65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-11.5</w:t>
            </w:r>
          </w:p>
        </w:tc>
        <w:tc>
          <w:tcPr>
            <w:tcW w:w="0" w:type="auto"/>
          </w:tcPr>
          <w:p w14:paraId="48D26DD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62527EEC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CC2C72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275EB6E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105</w:t>
            </w:r>
          </w:p>
        </w:tc>
        <w:tc>
          <w:tcPr>
            <w:tcW w:w="0" w:type="auto"/>
          </w:tcPr>
          <w:p w14:paraId="779A8072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-11.0</w:t>
            </w:r>
          </w:p>
        </w:tc>
        <w:tc>
          <w:tcPr>
            <w:tcW w:w="0" w:type="auto"/>
          </w:tcPr>
          <w:p w14:paraId="7D3E83C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5527A31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1DC19E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43DA513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135</w:t>
            </w:r>
          </w:p>
        </w:tc>
        <w:tc>
          <w:tcPr>
            <w:tcW w:w="0" w:type="auto"/>
          </w:tcPr>
          <w:p w14:paraId="296986F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-16.2</w:t>
            </w:r>
          </w:p>
        </w:tc>
        <w:tc>
          <w:tcPr>
            <w:tcW w:w="0" w:type="auto"/>
          </w:tcPr>
          <w:p w14:paraId="506B741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6355929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82674B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4658F5FC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150</w:t>
            </w:r>
          </w:p>
        </w:tc>
        <w:tc>
          <w:tcPr>
            <w:tcW w:w="0" w:type="auto"/>
          </w:tcPr>
          <w:p w14:paraId="5DE1AC65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-16.6</w:t>
            </w:r>
          </w:p>
        </w:tc>
        <w:tc>
          <w:tcPr>
            <w:tcW w:w="0" w:type="auto"/>
          </w:tcPr>
          <w:p w14:paraId="359F957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E460927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7AA417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299DC48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290</w:t>
            </w:r>
          </w:p>
        </w:tc>
        <w:tc>
          <w:tcPr>
            <w:tcW w:w="0" w:type="auto"/>
          </w:tcPr>
          <w:p w14:paraId="24892A2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-26.2</w:t>
            </w:r>
          </w:p>
        </w:tc>
        <w:tc>
          <w:tcPr>
            <w:tcW w:w="0" w:type="auto"/>
          </w:tcPr>
          <w:p w14:paraId="3D234CC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2FD9C4E2" w14:textId="77777777" w:rsidR="006F56D2" w:rsidRPr="006F56D2" w:rsidRDefault="006F56D2" w:rsidP="006F56D2">
      <w:pPr>
        <w:spacing w:after="120"/>
        <w:rPr>
          <w:rFonts w:cstheme="minorHAnsi"/>
          <w:lang w:eastAsia="zh-CN"/>
        </w:rPr>
      </w:pPr>
    </w:p>
    <w:p w14:paraId="74D80889" w14:textId="77777777" w:rsidR="006F56D2" w:rsidRDefault="006F56D2" w:rsidP="00817780">
      <w:pPr>
        <w:rPr>
          <w:rFonts w:eastAsia="Times New Roman" w:cstheme="minorHAnsi"/>
          <w:b/>
        </w:rPr>
      </w:pPr>
    </w:p>
    <w:p w14:paraId="5062CFEB" w14:textId="0466BFC8" w:rsidR="006F56D2" w:rsidRPr="006F56D2" w:rsidRDefault="006F56D2" w:rsidP="006F56D2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1.3 Simplified TDLD10 model (10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6F56D2" w:rsidRPr="006F56D2" w14:paraId="6DAD2151" w14:textId="77777777" w:rsidTr="00851CAA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9CF3E9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gridSpan w:val="2"/>
          </w:tcPr>
          <w:p w14:paraId="1EA106F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  <w:lang w:eastAsia="zh-CN"/>
              </w:rPr>
            </w:pPr>
            <w:r w:rsidRPr="006F56D2">
              <w:rPr>
                <w:rFonts w:cstheme="minorHAnsi"/>
                <w:b/>
                <w:lang w:eastAsia="zh-CN"/>
              </w:rPr>
              <w:t>2ns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95F38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6F56D2" w:rsidRPr="006F56D2" w14:paraId="06E1F7E9" w14:textId="77777777" w:rsidTr="00851CAA">
        <w:trPr>
          <w:cantSplit/>
          <w:jc w:val="center"/>
        </w:trPr>
        <w:tc>
          <w:tcPr>
            <w:tcW w:w="0" w:type="auto"/>
            <w:vMerge/>
            <w:shd w:val="clear" w:color="auto" w:fill="auto"/>
          </w:tcPr>
          <w:p w14:paraId="25E40A0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  <w:tc>
          <w:tcPr>
            <w:tcW w:w="0" w:type="auto"/>
          </w:tcPr>
          <w:p w14:paraId="3860794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6819FD2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vMerge/>
            <w:shd w:val="clear" w:color="auto" w:fill="auto"/>
          </w:tcPr>
          <w:p w14:paraId="4812736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</w:tr>
      <w:tr w:rsidR="006F56D2" w:rsidRPr="006F56D2" w14:paraId="259E8984" w14:textId="77777777" w:rsidTr="00851CA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5F04FA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0F2D9C3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63CF4AF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-0.2</w:t>
            </w:r>
          </w:p>
        </w:tc>
        <w:tc>
          <w:tcPr>
            <w:tcW w:w="0" w:type="auto"/>
          </w:tcPr>
          <w:p w14:paraId="227CB7A9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LOS</w:t>
            </w:r>
          </w:p>
        </w:tc>
      </w:tr>
      <w:tr w:rsidR="006F56D2" w:rsidRPr="006F56D2" w14:paraId="55CA9CE9" w14:textId="77777777" w:rsidTr="00851CA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0E4C7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159958D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36F0F1A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-12.4</w:t>
            </w:r>
          </w:p>
        </w:tc>
        <w:tc>
          <w:tcPr>
            <w:tcW w:w="0" w:type="auto"/>
          </w:tcPr>
          <w:p w14:paraId="5472DE6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63CAB2ED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8F276C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68C38BD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30D9290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-21.1</w:t>
            </w:r>
          </w:p>
        </w:tc>
        <w:tc>
          <w:tcPr>
            <w:tcW w:w="0" w:type="auto"/>
          </w:tcPr>
          <w:p w14:paraId="16089F0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00542EC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23F1BF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7A1FD15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31AE693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-16.7</w:t>
            </w:r>
          </w:p>
        </w:tc>
        <w:tc>
          <w:tcPr>
            <w:tcW w:w="0" w:type="auto"/>
          </w:tcPr>
          <w:p w14:paraId="0B06696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B4E64E0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4E5104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52AF5F7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2CEF58D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-18.3</w:t>
            </w:r>
          </w:p>
        </w:tc>
        <w:tc>
          <w:tcPr>
            <w:tcW w:w="0" w:type="auto"/>
          </w:tcPr>
          <w:p w14:paraId="752FF17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7774E5A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980C3B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7BE0EAE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7EA01B7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-22</w:t>
            </w:r>
          </w:p>
        </w:tc>
        <w:tc>
          <w:tcPr>
            <w:tcW w:w="0" w:type="auto"/>
          </w:tcPr>
          <w:p w14:paraId="5F4BBBE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E204A1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A9C571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3AC527F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389B84E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-27.9</w:t>
            </w:r>
          </w:p>
        </w:tc>
        <w:tc>
          <w:tcPr>
            <w:tcW w:w="0" w:type="auto"/>
          </w:tcPr>
          <w:p w14:paraId="41456429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6FE28EC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7C836D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36ECBD0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80</w:t>
            </w:r>
          </w:p>
        </w:tc>
        <w:tc>
          <w:tcPr>
            <w:tcW w:w="0" w:type="auto"/>
          </w:tcPr>
          <w:p w14:paraId="331DB1F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-23.7</w:t>
            </w:r>
          </w:p>
        </w:tc>
        <w:tc>
          <w:tcPr>
            <w:tcW w:w="0" w:type="auto"/>
          </w:tcPr>
          <w:p w14:paraId="1540BEC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49552A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18D8AD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0E144CD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94</w:t>
            </w:r>
          </w:p>
        </w:tc>
        <w:tc>
          <w:tcPr>
            <w:tcW w:w="0" w:type="auto"/>
          </w:tcPr>
          <w:p w14:paraId="3BD3F1A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-24.9</w:t>
            </w:r>
          </w:p>
        </w:tc>
        <w:tc>
          <w:tcPr>
            <w:tcW w:w="0" w:type="auto"/>
          </w:tcPr>
          <w:p w14:paraId="4CEA539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26BC784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F9063C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615088F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98</w:t>
            </w:r>
          </w:p>
        </w:tc>
        <w:tc>
          <w:tcPr>
            <w:tcW w:w="0" w:type="auto"/>
          </w:tcPr>
          <w:p w14:paraId="69A3EE4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-30.0</w:t>
            </w:r>
          </w:p>
        </w:tc>
        <w:tc>
          <w:tcPr>
            <w:tcW w:w="0" w:type="auto"/>
          </w:tcPr>
          <w:p w14:paraId="50FA207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FB21F36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275F301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09C46BE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126</w:t>
            </w:r>
          </w:p>
        </w:tc>
        <w:tc>
          <w:tcPr>
            <w:tcW w:w="0" w:type="auto"/>
          </w:tcPr>
          <w:p w14:paraId="4F6B2679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-27.7</w:t>
            </w:r>
          </w:p>
        </w:tc>
        <w:tc>
          <w:tcPr>
            <w:tcW w:w="0" w:type="auto"/>
          </w:tcPr>
          <w:p w14:paraId="5CAFCF5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276BB97" w14:textId="77777777" w:rsidTr="00851CAA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4F6435F4" w14:textId="77777777" w:rsidR="006F56D2" w:rsidRPr="006F56D2" w:rsidRDefault="006F56D2" w:rsidP="00851CAA">
            <w:pPr>
              <w:keepNext/>
              <w:keepLines/>
              <w:spacing w:after="0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>Tap #1 follows a Ricean distribution.</w:t>
            </w:r>
          </w:p>
        </w:tc>
      </w:tr>
    </w:tbl>
    <w:p w14:paraId="3007638D" w14:textId="47F47855" w:rsidR="006F56D2" w:rsidRDefault="006F56D2" w:rsidP="006F56D2">
      <w:pPr>
        <w:rPr>
          <w:rFonts w:cstheme="minorHAnsi"/>
          <w:lang w:eastAsia="zh-CN"/>
        </w:rPr>
      </w:pPr>
    </w:p>
    <w:p w14:paraId="08B92847" w14:textId="424AE5A3" w:rsidR="00A0498F" w:rsidRDefault="00A0498F" w:rsidP="006F56D2">
      <w:pPr>
        <w:rPr>
          <w:rFonts w:cstheme="minorHAnsi"/>
          <w:lang w:eastAsia="zh-CN"/>
        </w:rPr>
      </w:pPr>
    </w:p>
    <w:p w14:paraId="4E5880BF" w14:textId="344FF3C2" w:rsidR="00A0498F" w:rsidRDefault="00A0498F" w:rsidP="006F56D2">
      <w:pPr>
        <w:rPr>
          <w:rFonts w:cstheme="minorHAnsi"/>
          <w:lang w:eastAsia="zh-CN"/>
        </w:rPr>
      </w:pPr>
    </w:p>
    <w:p w14:paraId="7A47212E" w14:textId="15D0DB66" w:rsidR="00A0498F" w:rsidRDefault="00A0498F" w:rsidP="006F56D2">
      <w:pPr>
        <w:rPr>
          <w:rFonts w:cstheme="minorHAnsi"/>
          <w:lang w:eastAsia="zh-CN"/>
        </w:rPr>
      </w:pPr>
    </w:p>
    <w:p w14:paraId="087D8AEF" w14:textId="5347B31D" w:rsidR="00A0498F" w:rsidRDefault="00A0498F" w:rsidP="006F56D2">
      <w:pPr>
        <w:rPr>
          <w:rFonts w:cstheme="minorHAnsi"/>
          <w:lang w:eastAsia="zh-CN"/>
        </w:rPr>
      </w:pPr>
    </w:p>
    <w:p w14:paraId="00AF3389" w14:textId="5C58B3A2" w:rsidR="00A0498F" w:rsidRDefault="00A0498F" w:rsidP="006F56D2">
      <w:pPr>
        <w:rPr>
          <w:rFonts w:cstheme="minorHAnsi"/>
          <w:lang w:eastAsia="zh-CN"/>
        </w:rPr>
      </w:pPr>
    </w:p>
    <w:p w14:paraId="51F035C7" w14:textId="074BF621" w:rsidR="00A0498F" w:rsidRDefault="00A0498F" w:rsidP="006F56D2">
      <w:pPr>
        <w:rPr>
          <w:rFonts w:cstheme="minorHAnsi"/>
          <w:lang w:eastAsia="zh-CN"/>
        </w:rPr>
      </w:pPr>
    </w:p>
    <w:p w14:paraId="082DF382" w14:textId="65E37972" w:rsidR="00A0498F" w:rsidRDefault="00A0498F" w:rsidP="006F56D2">
      <w:pPr>
        <w:rPr>
          <w:rFonts w:cstheme="minorHAnsi"/>
          <w:lang w:eastAsia="zh-CN"/>
        </w:rPr>
      </w:pPr>
    </w:p>
    <w:p w14:paraId="62B70598" w14:textId="225E89BD" w:rsidR="00A0498F" w:rsidRDefault="00A0498F" w:rsidP="006F56D2">
      <w:pPr>
        <w:rPr>
          <w:rFonts w:cstheme="minorHAnsi"/>
          <w:lang w:eastAsia="zh-CN"/>
        </w:rPr>
      </w:pPr>
    </w:p>
    <w:p w14:paraId="1FD6D242" w14:textId="77777777" w:rsidR="00A0498F" w:rsidRPr="006F56D2" w:rsidRDefault="00A0498F" w:rsidP="006F56D2">
      <w:pPr>
        <w:rPr>
          <w:rFonts w:cstheme="minorHAnsi"/>
          <w:lang w:eastAsia="zh-CN"/>
        </w:rPr>
      </w:pPr>
    </w:p>
    <w:p w14:paraId="2682EDF1" w14:textId="77777777" w:rsidR="006F56D2" w:rsidRPr="006F56D2" w:rsidRDefault="006F56D2" w:rsidP="006F56D2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lastRenderedPageBreak/>
        <w:t>Table 1.4 Simplified TDLD30 model (10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6F56D2" w:rsidRPr="006F56D2" w14:paraId="37444DE9" w14:textId="77777777" w:rsidTr="00851C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7EF089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7829AB7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71A33AC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1E12188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6F56D2" w:rsidRPr="006F56D2" w14:paraId="7510A71F" w14:textId="77777777" w:rsidTr="00851CA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26DAD1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54958C0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082A492F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5946329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LOS path</w:t>
            </w:r>
          </w:p>
        </w:tc>
      </w:tr>
      <w:tr w:rsidR="006F56D2" w:rsidRPr="006F56D2" w14:paraId="49CDDE4F" w14:textId="77777777" w:rsidTr="00851CA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E8344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592AE79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5E03EE4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57D9639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58C6AD9B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9D669B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31A29CB3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46624563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430CAFF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3A8259A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8FEF33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47C5720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40</w:t>
            </w:r>
          </w:p>
        </w:tc>
        <w:tc>
          <w:tcPr>
            <w:tcW w:w="0" w:type="auto"/>
          </w:tcPr>
          <w:p w14:paraId="7CB34ED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05E4EDC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237AA5A6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5B7747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59FC475B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55</w:t>
            </w:r>
          </w:p>
        </w:tc>
        <w:tc>
          <w:tcPr>
            <w:tcW w:w="0" w:type="auto"/>
          </w:tcPr>
          <w:p w14:paraId="3E4A627F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46B1865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41F4D8FA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3318B1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0EB13378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3F1034B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6BC36489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317AD9A3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934B66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26456CA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5064F13E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4B87BD6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758CC331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0FC104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7109CB0F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1FBFF90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22C1880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4C7A4113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4292DA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2AC94D71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07AC9F8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046FB4D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2BD6656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91F57F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127F2F7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344CEF0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067AB09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2BDCF0B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AFD0F9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394CC2CB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50D9A788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48FCF8A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3C4104B6" w14:textId="77777777" w:rsidTr="00851CAA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560C9871" w14:textId="77777777" w:rsidR="006F56D2" w:rsidRPr="006F56D2" w:rsidRDefault="006F56D2" w:rsidP="00851CAA">
            <w:pPr>
              <w:keepNext/>
              <w:keepLines/>
              <w:spacing w:after="0"/>
              <w:rPr>
                <w:rFonts w:eastAsia="Times New Roman" w:cstheme="minorHAnsi"/>
                <w:lang w:eastAsia="en-GB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>Tap #1 follows a Ricean distribution.</w:t>
            </w:r>
          </w:p>
        </w:tc>
      </w:tr>
    </w:tbl>
    <w:p w14:paraId="44CCE6F9" w14:textId="77777777" w:rsidR="006F56D2" w:rsidRPr="006F56D2" w:rsidRDefault="006F56D2" w:rsidP="007A6FCF">
      <w:pPr>
        <w:rPr>
          <w:rFonts w:cstheme="minorHAnsi"/>
        </w:rPr>
      </w:pPr>
    </w:p>
    <w:sectPr w:rsidR="006F56D2" w:rsidRPr="006F56D2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37CBC" w14:textId="77777777" w:rsidR="00FE7ABB" w:rsidRDefault="00FE7ABB">
      <w:pPr>
        <w:spacing w:after="0"/>
      </w:pPr>
      <w:r>
        <w:separator/>
      </w:r>
    </w:p>
  </w:endnote>
  <w:endnote w:type="continuationSeparator" w:id="0">
    <w:p w14:paraId="02DA16A8" w14:textId="77777777" w:rsidR="00FE7ABB" w:rsidRDefault="00FE7A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556AA" w14:textId="77777777" w:rsidR="00FE7ABB" w:rsidRDefault="00FE7ABB">
      <w:pPr>
        <w:spacing w:after="0"/>
      </w:pPr>
      <w:r>
        <w:separator/>
      </w:r>
    </w:p>
  </w:footnote>
  <w:footnote w:type="continuationSeparator" w:id="0">
    <w:p w14:paraId="10A55459" w14:textId="77777777" w:rsidR="00FE7ABB" w:rsidRDefault="00FE7A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E7C8C"/>
    <w:multiLevelType w:val="hybridMultilevel"/>
    <w:tmpl w:val="4D3ED9C2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B6944"/>
    <w:multiLevelType w:val="hybridMultilevel"/>
    <w:tmpl w:val="A5F05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5"/>
  </w:num>
  <w:num w:numId="2">
    <w:abstractNumId w:val="33"/>
  </w:num>
  <w:num w:numId="3">
    <w:abstractNumId w:val="13"/>
  </w:num>
  <w:num w:numId="4">
    <w:abstractNumId w:val="39"/>
  </w:num>
  <w:num w:numId="5">
    <w:abstractNumId w:val="21"/>
  </w:num>
  <w:num w:numId="6">
    <w:abstractNumId w:val="43"/>
  </w:num>
  <w:num w:numId="7">
    <w:abstractNumId w:val="16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22"/>
  </w:num>
  <w:num w:numId="13">
    <w:abstractNumId w:val="15"/>
  </w:num>
  <w:num w:numId="14">
    <w:abstractNumId w:val="6"/>
  </w:num>
  <w:num w:numId="15">
    <w:abstractNumId w:val="3"/>
  </w:num>
  <w:num w:numId="16">
    <w:abstractNumId w:val="36"/>
  </w:num>
  <w:num w:numId="17">
    <w:abstractNumId w:val="18"/>
  </w:num>
  <w:num w:numId="18">
    <w:abstractNumId w:val="37"/>
  </w:num>
  <w:num w:numId="19">
    <w:abstractNumId w:val="29"/>
  </w:num>
  <w:num w:numId="20">
    <w:abstractNumId w:val="20"/>
  </w:num>
  <w:num w:numId="21">
    <w:abstractNumId w:val="44"/>
  </w:num>
  <w:num w:numId="22">
    <w:abstractNumId w:val="26"/>
  </w:num>
  <w:num w:numId="23">
    <w:abstractNumId w:val="17"/>
  </w:num>
  <w:num w:numId="24">
    <w:abstractNumId w:val="24"/>
  </w:num>
  <w:num w:numId="25">
    <w:abstractNumId w:val="32"/>
  </w:num>
  <w:num w:numId="26">
    <w:abstractNumId w:val="40"/>
  </w:num>
  <w:num w:numId="27">
    <w:abstractNumId w:val="38"/>
  </w:num>
  <w:num w:numId="28">
    <w:abstractNumId w:val="12"/>
  </w:num>
  <w:num w:numId="29">
    <w:abstractNumId w:val="41"/>
  </w:num>
  <w:num w:numId="30">
    <w:abstractNumId w:val="9"/>
  </w:num>
  <w:num w:numId="31">
    <w:abstractNumId w:val="34"/>
  </w:num>
  <w:num w:numId="32">
    <w:abstractNumId w:val="4"/>
  </w:num>
  <w:num w:numId="33">
    <w:abstractNumId w:val="1"/>
  </w:num>
  <w:num w:numId="34">
    <w:abstractNumId w:val="23"/>
  </w:num>
  <w:num w:numId="35">
    <w:abstractNumId w:val="14"/>
  </w:num>
  <w:num w:numId="36">
    <w:abstractNumId w:val="19"/>
  </w:num>
  <w:num w:numId="37">
    <w:abstractNumId w:val="30"/>
  </w:num>
  <w:num w:numId="38">
    <w:abstractNumId w:val="5"/>
  </w:num>
  <w:num w:numId="39">
    <w:abstractNumId w:val="27"/>
  </w:num>
  <w:num w:numId="40">
    <w:abstractNumId w:val="11"/>
  </w:num>
  <w:num w:numId="41">
    <w:abstractNumId w:val="42"/>
  </w:num>
  <w:num w:numId="42">
    <w:abstractNumId w:val="10"/>
  </w:num>
  <w:num w:numId="43">
    <w:abstractNumId w:val="0"/>
  </w:num>
  <w:num w:numId="44">
    <w:abstractNumId w:val="35"/>
  </w:num>
  <w:num w:numId="45">
    <w:abstractNumId w:val="25"/>
  </w:num>
  <w:num w:numId="46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0AC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0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ACA"/>
    <w:rsid w:val="00084EB4"/>
    <w:rsid w:val="00085C53"/>
    <w:rsid w:val="00085F16"/>
    <w:rsid w:val="000863BD"/>
    <w:rsid w:val="0008685F"/>
    <w:rsid w:val="00086EDA"/>
    <w:rsid w:val="0008744E"/>
    <w:rsid w:val="00087CF0"/>
    <w:rsid w:val="000900AA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95D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5BFB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A54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231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A92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073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0DA1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D37"/>
    <w:rsid w:val="00174F8B"/>
    <w:rsid w:val="001751CC"/>
    <w:rsid w:val="00175577"/>
    <w:rsid w:val="00175723"/>
    <w:rsid w:val="00175C09"/>
    <w:rsid w:val="00177DDF"/>
    <w:rsid w:val="00177E54"/>
    <w:rsid w:val="00177EDD"/>
    <w:rsid w:val="0018006A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0D4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2E07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B3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D2C"/>
    <w:rsid w:val="00204F98"/>
    <w:rsid w:val="00205531"/>
    <w:rsid w:val="002056D0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4C8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685"/>
    <w:rsid w:val="00245C10"/>
    <w:rsid w:val="00245E4F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1F37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4A7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0E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3BE5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5B3E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92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1D0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2FC2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70"/>
    <w:rsid w:val="00405EA2"/>
    <w:rsid w:val="00406772"/>
    <w:rsid w:val="00406822"/>
    <w:rsid w:val="004068A4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3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EDC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7D7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467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F2B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19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7D6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7B4"/>
    <w:rsid w:val="005C0A75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5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5AE9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3DE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43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6D2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5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5D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40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8C9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78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970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68CC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000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5E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346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498F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3EE0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A7C0B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590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988"/>
    <w:rsid w:val="00B1590D"/>
    <w:rsid w:val="00B15FBD"/>
    <w:rsid w:val="00B16094"/>
    <w:rsid w:val="00B16102"/>
    <w:rsid w:val="00B16299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D0F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5F12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27A9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C57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004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6D41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4B0E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6A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BBC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0CC9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0CE"/>
    <w:rsid w:val="00D358C8"/>
    <w:rsid w:val="00D35EF0"/>
    <w:rsid w:val="00D3689E"/>
    <w:rsid w:val="00D37087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3A3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465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B74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B3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A30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637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D3D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1EF"/>
    <w:rsid w:val="00EA4425"/>
    <w:rsid w:val="00EA46D6"/>
    <w:rsid w:val="00EA4F33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119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07DA8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E85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896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76D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7E4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97DCA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ABB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00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00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000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CA5BBC"/>
    <w:rPr>
      <w:b/>
      <w:bCs/>
    </w:rPr>
  </w:style>
  <w:style w:type="table" w:customStyle="1" w:styleId="TableGrid6">
    <w:name w:val="TableGrid6"/>
    <w:basedOn w:val="TableNormal"/>
    <w:next w:val="TableGrid"/>
    <w:qFormat/>
    <w:rsid w:val="006F56D2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4B451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2022-11-04T15:20:00Z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